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4F8" w:rsidRPr="00DF7620" w:rsidRDefault="007874F8" w:rsidP="007874F8">
      <w:pPr>
        <w:spacing w:after="0"/>
        <w:jc w:val="center"/>
        <w:rPr>
          <w:rFonts w:ascii="Times New Roman" w:eastAsia="Calibri" w:hAnsi="Times New Roman" w:cs="Times New Roman"/>
          <w:b/>
          <w:bCs/>
          <w:sz w:val="24"/>
          <w:szCs w:val="24"/>
        </w:rPr>
      </w:pPr>
      <w:bookmarkStart w:id="0" w:name="_GoBack"/>
      <w:bookmarkEnd w:id="0"/>
      <w:r w:rsidRPr="00DF7620">
        <w:rPr>
          <w:rFonts w:ascii="Times New Roman" w:eastAsia="Calibri" w:hAnsi="Times New Roman" w:cs="Times New Roman"/>
          <w:b/>
          <w:bCs/>
          <w:sz w:val="24"/>
          <w:szCs w:val="24"/>
        </w:rPr>
        <w:t>NCHPP Bereavement Chat</w:t>
      </w:r>
    </w:p>
    <w:p w:rsidR="007874F8" w:rsidRDefault="008B1E0E" w:rsidP="007874F8">
      <w:pPr>
        <w:spacing w:after="0"/>
        <w:jc w:val="center"/>
        <w:rPr>
          <w:rFonts w:ascii="Times New Roman" w:eastAsia="Calibri" w:hAnsi="Times New Roman" w:cs="Times New Roman"/>
          <w:bCs/>
        </w:rPr>
      </w:pPr>
      <w:r>
        <w:rPr>
          <w:rFonts w:ascii="Times New Roman" w:hAnsi="Times New Roman"/>
          <w:bCs/>
        </w:rPr>
        <w:t>September 3, 2014</w:t>
      </w:r>
      <w:r w:rsidR="007874F8" w:rsidRPr="00DF7620">
        <w:rPr>
          <w:rFonts w:ascii="Times New Roman" w:eastAsia="Calibri" w:hAnsi="Times New Roman" w:cs="Times New Roman"/>
          <w:bCs/>
        </w:rPr>
        <w:t>, 2014</w:t>
      </w:r>
    </w:p>
    <w:p w:rsidR="007874F8" w:rsidRPr="00DF7620" w:rsidRDefault="007874F8" w:rsidP="007874F8">
      <w:pPr>
        <w:spacing w:after="0"/>
        <w:jc w:val="center"/>
        <w:rPr>
          <w:rFonts w:ascii="Times New Roman" w:eastAsia="Calibri" w:hAnsi="Times New Roman" w:cs="Times New Roman"/>
          <w:bCs/>
        </w:rPr>
      </w:pPr>
    </w:p>
    <w:p w:rsidR="007874F8" w:rsidRPr="001F4FBD" w:rsidRDefault="007874F8" w:rsidP="00963821">
      <w:pPr>
        <w:spacing w:after="0" w:line="240" w:lineRule="auto"/>
        <w:jc w:val="center"/>
        <w:rPr>
          <w:rFonts w:ascii="Times New Roman" w:eastAsia="Calibri" w:hAnsi="Times New Roman" w:cs="Times New Roman"/>
          <w:bCs/>
        </w:rPr>
      </w:pPr>
      <w:r w:rsidRPr="001F4FBD">
        <w:rPr>
          <w:rFonts w:ascii="Times New Roman" w:eastAsia="Calibri" w:hAnsi="Times New Roman" w:cs="Times New Roman"/>
          <w:bCs/>
        </w:rPr>
        <w:t>“</w:t>
      </w:r>
      <w:r w:rsidRPr="001F4FBD">
        <w:rPr>
          <w:rFonts w:ascii="Times New Roman" w:hAnsi="Times New Roman" w:cs="Times New Roman"/>
          <w:bCs/>
        </w:rPr>
        <w:t>E-Grief: Promoting and Providing Grief Services</w:t>
      </w:r>
      <w:r w:rsidR="00502317">
        <w:rPr>
          <w:rFonts w:ascii="Times New Roman" w:hAnsi="Times New Roman" w:cs="Times New Roman"/>
          <w:bCs/>
        </w:rPr>
        <w:t xml:space="preserve"> Online</w:t>
      </w:r>
      <w:r w:rsidRPr="001F4FBD">
        <w:rPr>
          <w:rFonts w:ascii="Times New Roman" w:eastAsia="Calibri" w:hAnsi="Times New Roman" w:cs="Times New Roman"/>
          <w:bCs/>
        </w:rPr>
        <w:t>”</w:t>
      </w:r>
    </w:p>
    <w:p w:rsidR="007874F8" w:rsidRPr="001F4FBD" w:rsidRDefault="00963821" w:rsidP="00C30A9A">
      <w:pPr>
        <w:jc w:val="center"/>
        <w:rPr>
          <w:rFonts w:ascii="Times New Roman" w:hAnsi="Times New Roman" w:cs="Times New Roman"/>
        </w:rPr>
      </w:pPr>
      <w:r w:rsidRPr="001F4FBD">
        <w:rPr>
          <w:rFonts w:ascii="Times New Roman" w:hAnsi="Times New Roman" w:cs="Times New Roman"/>
        </w:rPr>
        <w:t>Facilitators Diane Snyder-Cowan and Terri Ra</w:t>
      </w:r>
      <w:r w:rsidR="00C30A9A" w:rsidRPr="001F4FBD">
        <w:rPr>
          <w:rFonts w:ascii="Times New Roman" w:hAnsi="Times New Roman" w:cs="Times New Roman"/>
        </w:rPr>
        <w:t>y</w:t>
      </w:r>
    </w:p>
    <w:p w:rsidR="00C30A9A" w:rsidRPr="001F4FBD" w:rsidRDefault="00C30A9A" w:rsidP="00C30A9A">
      <w:pPr>
        <w:rPr>
          <w:rFonts w:ascii="Times New Roman" w:hAnsi="Times New Roman" w:cs="Times New Roman"/>
        </w:rPr>
      </w:pPr>
    </w:p>
    <w:p w:rsidR="00C30A9A" w:rsidRPr="001F4FBD" w:rsidRDefault="006F67A4" w:rsidP="00D542DB">
      <w:pPr>
        <w:spacing w:after="0"/>
        <w:rPr>
          <w:rFonts w:ascii="Times New Roman" w:hAnsi="Times New Roman" w:cs="Times New Roman"/>
        </w:rPr>
      </w:pPr>
      <w:r w:rsidRPr="001F4FBD">
        <w:rPr>
          <w:rFonts w:ascii="Times New Roman" w:hAnsi="Times New Roman" w:cs="Times New Roman"/>
        </w:rPr>
        <w:t>Welcome and A</w:t>
      </w:r>
      <w:r w:rsidR="00077F8E" w:rsidRPr="001F4FBD">
        <w:rPr>
          <w:rFonts w:ascii="Times New Roman" w:hAnsi="Times New Roman" w:cs="Times New Roman"/>
        </w:rPr>
        <w:t>nnouncements</w:t>
      </w:r>
    </w:p>
    <w:p w:rsidR="00805254" w:rsidRPr="001F4FBD" w:rsidRDefault="00805254" w:rsidP="00D542DB">
      <w:pPr>
        <w:spacing w:after="0"/>
        <w:rPr>
          <w:rFonts w:ascii="Times New Roman" w:hAnsi="Times New Roman" w:cs="Times New Roman"/>
        </w:rPr>
      </w:pPr>
      <w:r w:rsidRPr="001F4FBD">
        <w:rPr>
          <w:rFonts w:ascii="Times New Roman" w:hAnsi="Times New Roman" w:cs="Times New Roman"/>
        </w:rPr>
        <w:t>Thanks to all for the questions submitted prior to the chat.</w:t>
      </w:r>
    </w:p>
    <w:p w:rsidR="00805254" w:rsidRPr="001F4FBD" w:rsidRDefault="00D542DB" w:rsidP="00805254">
      <w:pPr>
        <w:spacing w:after="0"/>
        <w:rPr>
          <w:rFonts w:ascii="Times New Roman" w:hAnsi="Times New Roman" w:cs="Times New Roman"/>
        </w:rPr>
      </w:pPr>
      <w:r w:rsidRPr="001F4FBD">
        <w:rPr>
          <w:rFonts w:ascii="Times New Roman" w:hAnsi="Times New Roman" w:cs="Times New Roman"/>
        </w:rPr>
        <w:t xml:space="preserve">Contact: Diane Snyder-Cowan </w:t>
      </w:r>
      <w:hyperlink r:id="rId6" w:history="1">
        <w:r w:rsidRPr="001F4FBD">
          <w:rPr>
            <w:rStyle w:val="Hyperlink"/>
            <w:rFonts w:ascii="Times New Roman" w:hAnsi="Times New Roman" w:cs="Times New Roman"/>
            <w:color w:val="auto"/>
          </w:rPr>
          <w:t>dscowan@hospicewr.org</w:t>
        </w:r>
      </w:hyperlink>
      <w:r w:rsidRPr="001F4FBD">
        <w:rPr>
          <w:rFonts w:ascii="Times New Roman" w:hAnsi="Times New Roman" w:cs="Times New Roman"/>
        </w:rPr>
        <w:t xml:space="preserve"> </w:t>
      </w:r>
      <w:r w:rsidR="006F67A4" w:rsidRPr="001F4FBD">
        <w:rPr>
          <w:rFonts w:ascii="Times New Roman" w:hAnsi="Times New Roman" w:cs="Times New Roman"/>
        </w:rPr>
        <w:t xml:space="preserve">or post questions on my.NHPCO.org </w:t>
      </w:r>
    </w:p>
    <w:p w:rsidR="00D542DB" w:rsidRPr="001F4FBD" w:rsidRDefault="00805254" w:rsidP="00805254">
      <w:pPr>
        <w:spacing w:after="0"/>
        <w:ind w:firstLine="720"/>
        <w:rPr>
          <w:rFonts w:ascii="Times New Roman" w:hAnsi="Times New Roman" w:cs="Times New Roman"/>
        </w:rPr>
      </w:pPr>
      <w:r w:rsidRPr="001F4FBD">
        <w:rPr>
          <w:rFonts w:ascii="Times New Roman" w:hAnsi="Times New Roman" w:cs="Times New Roman"/>
        </w:rPr>
        <w:t>to start a discussion thread.</w:t>
      </w:r>
    </w:p>
    <w:p w:rsidR="009B4434" w:rsidRPr="001F4FBD" w:rsidRDefault="009B4434" w:rsidP="00D542DB">
      <w:pPr>
        <w:pStyle w:val="ListParagraph"/>
        <w:spacing w:after="0"/>
        <w:rPr>
          <w:rFonts w:ascii="Times New Roman" w:hAnsi="Times New Roman" w:cs="Times New Roman"/>
        </w:rPr>
      </w:pPr>
    </w:p>
    <w:p w:rsidR="009B5515" w:rsidRPr="001F4FBD" w:rsidRDefault="00F96108" w:rsidP="00F96108">
      <w:pPr>
        <w:pStyle w:val="ListParagraph"/>
        <w:numPr>
          <w:ilvl w:val="0"/>
          <w:numId w:val="1"/>
        </w:numPr>
        <w:rPr>
          <w:rFonts w:ascii="Times New Roman" w:hAnsi="Times New Roman" w:cs="Times New Roman"/>
        </w:rPr>
      </w:pPr>
      <w:r w:rsidRPr="001F4FBD">
        <w:rPr>
          <w:rFonts w:ascii="Times New Roman" w:hAnsi="Times New Roman" w:cs="Times New Roman"/>
        </w:rPr>
        <w:t>What is social media</w:t>
      </w:r>
      <w:r w:rsidR="006F67A4" w:rsidRPr="001F4FBD">
        <w:rPr>
          <w:rFonts w:ascii="Times New Roman" w:hAnsi="Times New Roman" w:cs="Times New Roman"/>
        </w:rPr>
        <w:t>?</w:t>
      </w:r>
    </w:p>
    <w:p w:rsidR="00E42CE4" w:rsidRPr="001F4FBD" w:rsidRDefault="006F67A4" w:rsidP="00E42CE4">
      <w:pPr>
        <w:pStyle w:val="NormalWeb"/>
        <w:numPr>
          <w:ilvl w:val="1"/>
          <w:numId w:val="1"/>
        </w:numPr>
        <w:rPr>
          <w:sz w:val="22"/>
          <w:szCs w:val="22"/>
        </w:rPr>
      </w:pPr>
      <w:r w:rsidRPr="001F4FBD">
        <w:rPr>
          <w:sz w:val="22"/>
          <w:szCs w:val="22"/>
        </w:rPr>
        <w:t xml:space="preserve">“Social media is the collective of online communications channels dedicated to community-based input, interaction, content-sharing and collaboration. Websites and applications dedicated to </w:t>
      </w:r>
      <w:hyperlink r:id="rId7" w:history="1">
        <w:r w:rsidRPr="001F4FBD">
          <w:rPr>
            <w:rStyle w:val="Hyperlink"/>
            <w:color w:val="auto"/>
            <w:sz w:val="22"/>
            <w:szCs w:val="22"/>
            <w:u w:val="none"/>
          </w:rPr>
          <w:t>forums,</w:t>
        </w:r>
      </w:hyperlink>
      <w:r w:rsidRPr="001F4FBD">
        <w:rPr>
          <w:sz w:val="22"/>
          <w:szCs w:val="22"/>
        </w:rPr>
        <w:t xml:space="preserve"> </w:t>
      </w:r>
      <w:hyperlink r:id="rId8" w:history="1">
        <w:r w:rsidRPr="001F4FBD">
          <w:rPr>
            <w:rStyle w:val="Hyperlink"/>
            <w:color w:val="auto"/>
            <w:sz w:val="22"/>
            <w:szCs w:val="22"/>
            <w:u w:val="none"/>
          </w:rPr>
          <w:t>microblogging</w:t>
        </w:r>
      </w:hyperlink>
      <w:r w:rsidRPr="001F4FBD">
        <w:rPr>
          <w:sz w:val="22"/>
          <w:szCs w:val="22"/>
        </w:rPr>
        <w:t xml:space="preserve">, </w:t>
      </w:r>
      <w:hyperlink r:id="rId9" w:history="1">
        <w:r w:rsidRPr="001F4FBD">
          <w:rPr>
            <w:rStyle w:val="Hyperlink"/>
            <w:color w:val="auto"/>
            <w:sz w:val="22"/>
            <w:szCs w:val="22"/>
            <w:u w:val="none"/>
          </w:rPr>
          <w:t>social networking</w:t>
        </w:r>
      </w:hyperlink>
      <w:r w:rsidRPr="001F4FBD">
        <w:rPr>
          <w:sz w:val="22"/>
          <w:szCs w:val="22"/>
        </w:rPr>
        <w:t xml:space="preserve">, </w:t>
      </w:r>
      <w:hyperlink r:id="rId10" w:history="1">
        <w:r w:rsidRPr="001F4FBD">
          <w:rPr>
            <w:rStyle w:val="Hyperlink"/>
            <w:color w:val="auto"/>
            <w:sz w:val="22"/>
            <w:szCs w:val="22"/>
            <w:u w:val="none"/>
          </w:rPr>
          <w:t>social bookmarking</w:t>
        </w:r>
      </w:hyperlink>
      <w:r w:rsidRPr="001F4FBD">
        <w:rPr>
          <w:sz w:val="22"/>
          <w:szCs w:val="22"/>
        </w:rPr>
        <w:t xml:space="preserve">, </w:t>
      </w:r>
      <w:hyperlink r:id="rId11" w:history="1">
        <w:r w:rsidRPr="001F4FBD">
          <w:rPr>
            <w:rStyle w:val="Hyperlink"/>
            <w:color w:val="auto"/>
            <w:sz w:val="22"/>
            <w:szCs w:val="22"/>
            <w:u w:val="none"/>
          </w:rPr>
          <w:t>social curation</w:t>
        </w:r>
      </w:hyperlink>
      <w:r w:rsidRPr="001F4FBD">
        <w:rPr>
          <w:sz w:val="22"/>
          <w:szCs w:val="22"/>
        </w:rPr>
        <w:t xml:space="preserve">, and </w:t>
      </w:r>
      <w:hyperlink r:id="rId12" w:history="1">
        <w:r w:rsidRPr="001F4FBD">
          <w:rPr>
            <w:rStyle w:val="Hyperlink"/>
            <w:color w:val="auto"/>
            <w:sz w:val="22"/>
            <w:szCs w:val="22"/>
            <w:u w:val="none"/>
          </w:rPr>
          <w:t>wiki</w:t>
        </w:r>
      </w:hyperlink>
      <w:r w:rsidRPr="001F4FBD">
        <w:rPr>
          <w:sz w:val="22"/>
          <w:szCs w:val="22"/>
        </w:rPr>
        <w:t xml:space="preserve">s are among the different types of social media.” </w:t>
      </w:r>
      <w:hyperlink r:id="rId13" w:history="1">
        <w:r w:rsidR="00E42CE4" w:rsidRPr="001F4FBD">
          <w:rPr>
            <w:rStyle w:val="Hyperlink"/>
            <w:color w:val="auto"/>
            <w:sz w:val="22"/>
            <w:szCs w:val="22"/>
          </w:rPr>
          <w:t>http://whatis.techtarget.com/definition/social-media</w:t>
        </w:r>
      </w:hyperlink>
    </w:p>
    <w:p w:rsidR="00E42CE4" w:rsidRPr="001F4FBD" w:rsidRDefault="00A15729" w:rsidP="00805254">
      <w:pPr>
        <w:pStyle w:val="ListParagraph"/>
        <w:numPr>
          <w:ilvl w:val="1"/>
          <w:numId w:val="1"/>
        </w:numPr>
        <w:rPr>
          <w:rFonts w:ascii="Times New Roman" w:hAnsi="Times New Roman" w:cs="Times New Roman"/>
        </w:rPr>
      </w:pPr>
      <w:hyperlink r:id="rId14" w:history="1">
        <w:r w:rsidR="00E42CE4" w:rsidRPr="001F4FBD">
          <w:rPr>
            <w:rStyle w:val="Hyperlink"/>
            <w:rFonts w:ascii="Times New Roman" w:hAnsi="Times New Roman" w:cs="Times New Roman"/>
            <w:color w:val="auto"/>
          </w:rPr>
          <w:t>http://www.ebizmba.com/articles/social-networking-websites</w:t>
        </w:r>
      </w:hyperlink>
    </w:p>
    <w:p w:rsidR="00805254" w:rsidRPr="001F4FBD" w:rsidRDefault="00A573B1" w:rsidP="00805254">
      <w:pPr>
        <w:pStyle w:val="ListParagraph"/>
        <w:numPr>
          <w:ilvl w:val="1"/>
          <w:numId w:val="1"/>
        </w:numPr>
        <w:rPr>
          <w:rFonts w:ascii="Times New Roman" w:hAnsi="Times New Roman" w:cs="Times New Roman"/>
        </w:rPr>
      </w:pPr>
      <w:r w:rsidRPr="001F4FBD">
        <w:rPr>
          <w:rFonts w:ascii="Times New Roman" w:hAnsi="Times New Roman" w:cs="Times New Roman"/>
        </w:rPr>
        <w:t xml:space="preserve">Founded in 2004, </w:t>
      </w:r>
      <w:r w:rsidR="005F239D">
        <w:rPr>
          <w:rFonts w:ascii="Times New Roman" w:hAnsi="Times New Roman" w:cs="Times New Roman"/>
        </w:rPr>
        <w:t>f</w:t>
      </w:r>
      <w:r w:rsidR="005F239D" w:rsidRPr="001F4FBD">
        <w:rPr>
          <w:rFonts w:ascii="Times New Roman" w:hAnsi="Times New Roman" w:cs="Times New Roman"/>
        </w:rPr>
        <w:t>acebook’s</w:t>
      </w:r>
      <w:r w:rsidRPr="001F4FBD">
        <w:rPr>
          <w:rFonts w:ascii="Times New Roman" w:hAnsi="Times New Roman" w:cs="Times New Roman"/>
        </w:rPr>
        <w:t xml:space="preserve"> mission is to give people the power to share and make the world more open and connected. </w:t>
      </w:r>
      <w:r w:rsidR="00077F8E" w:rsidRPr="001F4FBD">
        <w:rPr>
          <w:rFonts w:ascii="Times New Roman" w:hAnsi="Times New Roman" w:cs="Times New Roman"/>
        </w:rPr>
        <w:t xml:space="preserve">9 million users. </w:t>
      </w:r>
      <w:r w:rsidRPr="001F4FBD">
        <w:rPr>
          <w:rFonts w:ascii="Times New Roman" w:hAnsi="Times New Roman" w:cs="Times New Roman"/>
        </w:rPr>
        <w:t xml:space="preserve">People use </w:t>
      </w:r>
      <w:r w:rsidR="005F239D">
        <w:rPr>
          <w:rFonts w:ascii="Times New Roman" w:hAnsi="Times New Roman" w:cs="Times New Roman"/>
        </w:rPr>
        <w:t>facebook</w:t>
      </w:r>
      <w:r w:rsidRPr="001F4FBD">
        <w:rPr>
          <w:rFonts w:ascii="Times New Roman" w:hAnsi="Times New Roman" w:cs="Times New Roman"/>
        </w:rPr>
        <w:t xml:space="preserve"> to stay connected with friends and family, to discover what’s going on in the world, and to share and express what matters to them.</w:t>
      </w:r>
      <w:r w:rsidR="001F4FBD" w:rsidRPr="001F4FBD">
        <w:rPr>
          <w:rFonts w:ascii="Times New Roman" w:hAnsi="Times New Roman" w:cs="Times New Roman"/>
        </w:rPr>
        <w:t xml:space="preserve"> </w:t>
      </w:r>
      <w:r w:rsidR="00805254" w:rsidRPr="001F4FBD">
        <w:rPr>
          <w:rFonts w:ascii="Times New Roman" w:hAnsi="Times New Roman" w:cs="Times New Roman"/>
        </w:rPr>
        <w:t xml:space="preserve">Hospice of the Western Reserve has a fb page for its hospice organization plus one for its bereavement center. The decision was made because bereavement had so much to post that it was thought </w:t>
      </w:r>
      <w:r w:rsidR="001825EC" w:rsidRPr="001F4FBD">
        <w:rPr>
          <w:rFonts w:ascii="Times New Roman" w:hAnsi="Times New Roman" w:cs="Times New Roman"/>
        </w:rPr>
        <w:t>it might interfere with the hospice messages.</w:t>
      </w:r>
    </w:p>
    <w:p w:rsidR="001825EC" w:rsidRPr="001F4FBD" w:rsidRDefault="001825EC" w:rsidP="00805254">
      <w:pPr>
        <w:pStyle w:val="ListParagraph"/>
        <w:ind w:left="1440"/>
        <w:rPr>
          <w:rFonts w:ascii="Times New Roman" w:hAnsi="Times New Roman" w:cs="Times New Roman"/>
        </w:rPr>
      </w:pPr>
    </w:p>
    <w:p w:rsidR="001825EC" w:rsidRPr="001F4FBD" w:rsidRDefault="001825EC" w:rsidP="00805254">
      <w:pPr>
        <w:pStyle w:val="ListParagraph"/>
        <w:ind w:left="1440"/>
        <w:rPr>
          <w:rFonts w:ascii="Times New Roman" w:hAnsi="Times New Roman" w:cs="Times New Roman"/>
        </w:rPr>
      </w:pPr>
      <w:r w:rsidRPr="001F4FBD">
        <w:rPr>
          <w:rFonts w:ascii="Times New Roman" w:hAnsi="Times New Roman" w:cs="Times New Roman"/>
        </w:rPr>
        <w:t>OTHER SOCIAL MEDIA EXAMPLES</w:t>
      </w:r>
    </w:p>
    <w:p w:rsidR="00A573B1" w:rsidRPr="001F4FBD" w:rsidRDefault="00A573B1" w:rsidP="00F96108">
      <w:pPr>
        <w:pStyle w:val="ListParagraph"/>
        <w:numPr>
          <w:ilvl w:val="1"/>
          <w:numId w:val="1"/>
        </w:numPr>
        <w:rPr>
          <w:rStyle w:val="st1"/>
          <w:rFonts w:ascii="Times New Roman" w:hAnsi="Times New Roman" w:cs="Times New Roman"/>
        </w:rPr>
      </w:pPr>
      <w:r w:rsidRPr="001F4FBD">
        <w:rPr>
          <w:rStyle w:val="Emphasis"/>
          <w:rFonts w:ascii="Times New Roman" w:hAnsi="Times New Roman" w:cs="Times New Roman"/>
          <w:b w:val="0"/>
        </w:rPr>
        <w:t>Twitter</w:t>
      </w:r>
      <w:r w:rsidRPr="001F4FBD">
        <w:rPr>
          <w:rStyle w:val="st1"/>
          <w:rFonts w:ascii="Times New Roman" w:hAnsi="Times New Roman" w:cs="Times New Roman"/>
        </w:rPr>
        <w:t xml:space="preserve"> is an online social networking and microblogging service that enables users to send and read short 140-character text messages, called "tweets".</w:t>
      </w:r>
    </w:p>
    <w:p w:rsidR="00F96108" w:rsidRPr="001F4FBD" w:rsidRDefault="00EC578C" w:rsidP="00F96108">
      <w:pPr>
        <w:pStyle w:val="ListParagraph"/>
        <w:numPr>
          <w:ilvl w:val="1"/>
          <w:numId w:val="1"/>
        </w:numPr>
        <w:rPr>
          <w:rFonts w:ascii="Times New Roman" w:hAnsi="Times New Roman" w:cs="Times New Roman"/>
        </w:rPr>
      </w:pPr>
      <w:r w:rsidRPr="001F4FBD">
        <w:rPr>
          <w:rFonts w:ascii="Times New Roman" w:hAnsi="Times New Roman" w:cs="Times New Roman"/>
        </w:rPr>
        <w:t>LinkedIn</w:t>
      </w:r>
      <w:r w:rsidR="00A573B1" w:rsidRPr="001F4FBD">
        <w:rPr>
          <w:rFonts w:ascii="Times New Roman" w:hAnsi="Times New Roman" w:cs="Times New Roman"/>
        </w:rPr>
        <w:t xml:space="preserve">is a social networking site designed specifically for the business community.  The goal of the site is to allow registered members to establish and document networks of people they know and trust professionally. </w:t>
      </w:r>
    </w:p>
    <w:p w:rsidR="00F96108" w:rsidRPr="001F4FBD" w:rsidRDefault="00A573B1" w:rsidP="00F96108">
      <w:pPr>
        <w:pStyle w:val="ListParagraph"/>
        <w:numPr>
          <w:ilvl w:val="1"/>
          <w:numId w:val="1"/>
        </w:numPr>
        <w:rPr>
          <w:rFonts w:ascii="Times New Roman" w:hAnsi="Times New Roman" w:cs="Times New Roman"/>
        </w:rPr>
      </w:pPr>
      <w:r w:rsidRPr="001F4FBD">
        <w:rPr>
          <w:rFonts w:ascii="Times New Roman" w:hAnsi="Times New Roman" w:cs="Times New Roman"/>
          <w:bCs/>
        </w:rPr>
        <w:t>YouTube</w:t>
      </w:r>
      <w:r w:rsidRPr="001F4FBD">
        <w:rPr>
          <w:rFonts w:ascii="Times New Roman" w:hAnsi="Times New Roman" w:cs="Times New Roman"/>
        </w:rPr>
        <w:t xml:space="preserve"> is a </w:t>
      </w:r>
      <w:hyperlink r:id="rId15" w:tooltip="Video hosting service" w:history="1">
        <w:r w:rsidRPr="001F4FBD">
          <w:rPr>
            <w:rFonts w:ascii="Times New Roman" w:hAnsi="Times New Roman" w:cs="Times New Roman"/>
          </w:rPr>
          <w:t>video-sharing</w:t>
        </w:r>
      </w:hyperlink>
      <w:r w:rsidRPr="001F4FBD">
        <w:rPr>
          <w:rFonts w:ascii="Times New Roman" w:hAnsi="Times New Roman" w:cs="Times New Roman"/>
        </w:rPr>
        <w:t xml:space="preserve"> website headquartered in </w:t>
      </w:r>
      <w:hyperlink r:id="rId16" w:tooltip="San Bruno, California" w:history="1">
        <w:r w:rsidRPr="001F4FBD">
          <w:rPr>
            <w:rFonts w:ascii="Times New Roman" w:hAnsi="Times New Roman" w:cs="Times New Roman"/>
          </w:rPr>
          <w:t>San Bruno, California</w:t>
        </w:r>
      </w:hyperlink>
      <w:r w:rsidRPr="001F4FBD">
        <w:rPr>
          <w:rFonts w:ascii="Times New Roman" w:hAnsi="Times New Roman" w:cs="Times New Roman"/>
        </w:rPr>
        <w:t xml:space="preserve">. The service was created by three former </w:t>
      </w:r>
      <w:hyperlink r:id="rId17" w:tooltip="PayPal" w:history="1">
        <w:r w:rsidRPr="001F4FBD">
          <w:rPr>
            <w:rFonts w:ascii="Times New Roman" w:hAnsi="Times New Roman" w:cs="Times New Roman"/>
          </w:rPr>
          <w:t>PayPal</w:t>
        </w:r>
      </w:hyperlink>
      <w:r w:rsidRPr="001F4FBD">
        <w:rPr>
          <w:rFonts w:ascii="Times New Roman" w:hAnsi="Times New Roman" w:cs="Times New Roman"/>
        </w:rPr>
        <w:t xml:space="preserve"> employees in February 2005 and has been owned by </w:t>
      </w:r>
      <w:hyperlink r:id="rId18" w:tooltip="Google" w:history="1">
        <w:r w:rsidRPr="001F4FBD">
          <w:rPr>
            <w:rFonts w:ascii="Times New Roman" w:hAnsi="Times New Roman" w:cs="Times New Roman"/>
          </w:rPr>
          <w:t>Google</w:t>
        </w:r>
      </w:hyperlink>
      <w:r w:rsidRPr="001F4FBD">
        <w:rPr>
          <w:rFonts w:ascii="Times New Roman" w:hAnsi="Times New Roman" w:cs="Times New Roman"/>
        </w:rPr>
        <w:t xml:space="preserve"> since late 2006.</w:t>
      </w:r>
      <w:hyperlink r:id="rId19" w:anchor="cite_note-4" w:history="1">
        <w:r w:rsidRPr="001F4FBD">
          <w:rPr>
            <w:rFonts w:ascii="Times New Roman" w:hAnsi="Times New Roman" w:cs="Times New Roman"/>
            <w:vertAlign w:val="superscript"/>
          </w:rPr>
          <w:t>[4]</w:t>
        </w:r>
      </w:hyperlink>
      <w:r w:rsidRPr="001F4FBD">
        <w:rPr>
          <w:rFonts w:ascii="Times New Roman" w:hAnsi="Times New Roman" w:cs="Times New Roman"/>
        </w:rPr>
        <w:t xml:space="preserve"> The site allows users to upload, view, and share videos, and it makes use of </w:t>
      </w:r>
      <w:hyperlink r:id="rId20" w:tooltip="Adobe Systems" w:history="1">
        <w:r w:rsidRPr="001F4FBD">
          <w:rPr>
            <w:rFonts w:ascii="Times New Roman" w:hAnsi="Times New Roman" w:cs="Times New Roman"/>
          </w:rPr>
          <w:t>Adobe</w:t>
        </w:r>
      </w:hyperlink>
      <w:hyperlink r:id="rId21" w:tooltip="Flash Video" w:history="1">
        <w:r w:rsidRPr="001F4FBD">
          <w:rPr>
            <w:rFonts w:ascii="Times New Roman" w:hAnsi="Times New Roman" w:cs="Times New Roman"/>
          </w:rPr>
          <w:t>Flash Video</w:t>
        </w:r>
      </w:hyperlink>
      <w:r w:rsidRPr="001F4FBD">
        <w:rPr>
          <w:rFonts w:ascii="Times New Roman" w:hAnsi="Times New Roman" w:cs="Times New Roman"/>
        </w:rPr>
        <w:t xml:space="preserve"> and </w:t>
      </w:r>
      <w:hyperlink r:id="rId22" w:tooltip="HTML5" w:history="1">
        <w:r w:rsidRPr="001F4FBD">
          <w:rPr>
            <w:rFonts w:ascii="Times New Roman" w:hAnsi="Times New Roman" w:cs="Times New Roman"/>
          </w:rPr>
          <w:t>HTML5</w:t>
        </w:r>
      </w:hyperlink>
      <w:r w:rsidRPr="001F4FBD">
        <w:rPr>
          <w:rFonts w:ascii="Times New Roman" w:hAnsi="Times New Roman" w:cs="Times New Roman"/>
        </w:rPr>
        <w:t xml:space="preserve"> technology to display a wide variety of </w:t>
      </w:r>
      <w:hyperlink r:id="rId23" w:tooltip="User-generated content" w:history="1">
        <w:r w:rsidRPr="001F4FBD">
          <w:rPr>
            <w:rFonts w:ascii="Times New Roman" w:hAnsi="Times New Roman" w:cs="Times New Roman"/>
          </w:rPr>
          <w:t>user-generated</w:t>
        </w:r>
      </w:hyperlink>
      <w:r w:rsidRPr="001F4FBD">
        <w:rPr>
          <w:rFonts w:ascii="Times New Roman" w:hAnsi="Times New Roman" w:cs="Times New Roman"/>
        </w:rPr>
        <w:t xml:space="preserve"> and </w:t>
      </w:r>
      <w:hyperlink r:id="rId24" w:tooltip="Corporate media" w:history="1">
        <w:r w:rsidRPr="001F4FBD">
          <w:rPr>
            <w:rFonts w:ascii="Times New Roman" w:hAnsi="Times New Roman" w:cs="Times New Roman"/>
          </w:rPr>
          <w:t>corporate media</w:t>
        </w:r>
      </w:hyperlink>
      <w:r w:rsidRPr="001F4FBD">
        <w:rPr>
          <w:rFonts w:ascii="Times New Roman" w:hAnsi="Times New Roman" w:cs="Times New Roman"/>
        </w:rPr>
        <w:t xml:space="preserve"> video. Available content includes </w:t>
      </w:r>
      <w:hyperlink r:id="rId25" w:tooltip="Video clip" w:history="1">
        <w:r w:rsidRPr="001F4FBD">
          <w:rPr>
            <w:rFonts w:ascii="Times New Roman" w:hAnsi="Times New Roman" w:cs="Times New Roman"/>
          </w:rPr>
          <w:t>video clips</w:t>
        </w:r>
      </w:hyperlink>
      <w:r w:rsidRPr="001F4FBD">
        <w:rPr>
          <w:rFonts w:ascii="Times New Roman" w:hAnsi="Times New Roman" w:cs="Times New Roman"/>
        </w:rPr>
        <w:t xml:space="preserve">, TV clips, </w:t>
      </w:r>
      <w:hyperlink r:id="rId26" w:tooltip="Music video" w:history="1">
        <w:r w:rsidRPr="001F4FBD">
          <w:rPr>
            <w:rFonts w:ascii="Times New Roman" w:hAnsi="Times New Roman" w:cs="Times New Roman"/>
          </w:rPr>
          <w:t>music videos</w:t>
        </w:r>
      </w:hyperlink>
      <w:r w:rsidRPr="001F4FBD">
        <w:rPr>
          <w:rFonts w:ascii="Times New Roman" w:hAnsi="Times New Roman" w:cs="Times New Roman"/>
        </w:rPr>
        <w:t xml:space="preserve">, and other content such as </w:t>
      </w:r>
      <w:hyperlink r:id="rId27" w:tooltip="Video blog" w:history="1">
        <w:r w:rsidRPr="001F4FBD">
          <w:rPr>
            <w:rFonts w:ascii="Times New Roman" w:hAnsi="Times New Roman" w:cs="Times New Roman"/>
          </w:rPr>
          <w:t>video blogging</w:t>
        </w:r>
      </w:hyperlink>
      <w:r w:rsidRPr="001F4FBD">
        <w:rPr>
          <w:rFonts w:ascii="Times New Roman" w:hAnsi="Times New Roman" w:cs="Times New Roman"/>
        </w:rPr>
        <w:t>, short original videos, and educational videos.</w:t>
      </w:r>
    </w:p>
    <w:p w:rsidR="00A573B1" w:rsidRPr="001F4FBD" w:rsidRDefault="00A573B1" w:rsidP="00F96108">
      <w:pPr>
        <w:pStyle w:val="ListParagraph"/>
        <w:numPr>
          <w:ilvl w:val="1"/>
          <w:numId w:val="1"/>
        </w:numPr>
        <w:rPr>
          <w:rFonts w:ascii="Times New Roman" w:hAnsi="Times New Roman" w:cs="Times New Roman"/>
        </w:rPr>
      </w:pPr>
      <w:r w:rsidRPr="001F4FBD">
        <w:rPr>
          <w:rFonts w:ascii="Times New Roman" w:hAnsi="Times New Roman" w:cs="Times New Roman"/>
          <w:bCs/>
        </w:rPr>
        <w:t>Pinterest</w:t>
      </w:r>
      <w:r w:rsidRPr="001F4FBD">
        <w:rPr>
          <w:rFonts w:ascii="Times New Roman" w:hAnsi="Times New Roman" w:cs="Times New Roman"/>
        </w:rPr>
        <w:t xml:space="preserve"> is a social network that allows users to visually share, and discover new interests by posting (known as 'pinning' on </w:t>
      </w:r>
      <w:r w:rsidRPr="001F4FBD">
        <w:rPr>
          <w:rFonts w:ascii="Times New Roman" w:hAnsi="Times New Roman" w:cs="Times New Roman"/>
          <w:bCs/>
        </w:rPr>
        <w:t>Pinterest</w:t>
      </w:r>
      <w:r w:rsidRPr="001F4FBD">
        <w:rPr>
          <w:rFonts w:ascii="Times New Roman" w:hAnsi="Times New Roman" w:cs="Times New Roman"/>
        </w:rPr>
        <w:t>) images or videos to their own or others' boards (i.e. a collection of 'pins,' usually with a common theme) and browsing what other users have pinned.</w:t>
      </w:r>
    </w:p>
    <w:p w:rsidR="00F96108" w:rsidRPr="001F4FBD" w:rsidRDefault="00F0708C" w:rsidP="00F96108">
      <w:pPr>
        <w:pStyle w:val="ListParagraph"/>
        <w:numPr>
          <w:ilvl w:val="1"/>
          <w:numId w:val="1"/>
        </w:numPr>
        <w:rPr>
          <w:rFonts w:ascii="Times New Roman" w:hAnsi="Times New Roman" w:cs="Times New Roman"/>
        </w:rPr>
      </w:pPr>
      <w:r w:rsidRPr="001F4FBD">
        <w:rPr>
          <w:rFonts w:ascii="Times New Roman" w:hAnsi="Times New Roman" w:cs="Times New Roman"/>
          <w:bCs/>
        </w:rPr>
        <w:lastRenderedPageBreak/>
        <w:t>Instagram</w:t>
      </w:r>
      <w:r w:rsidRPr="001F4FBD">
        <w:rPr>
          <w:rFonts w:ascii="Times New Roman" w:hAnsi="Times New Roman" w:cs="Times New Roman"/>
        </w:rPr>
        <w:t xml:space="preserve"> is an online mobile photo-sharing, video-sharing and social networking service that enables its users to take pictures and videos, and share them on a variety of social networking platforms, such as Facebook, Twitter, Tumblr and Flickr.</w:t>
      </w:r>
    </w:p>
    <w:p w:rsidR="00A573B1" w:rsidRPr="001F4FBD" w:rsidRDefault="00A573B1" w:rsidP="00F96108">
      <w:pPr>
        <w:pStyle w:val="ListParagraph"/>
        <w:numPr>
          <w:ilvl w:val="1"/>
          <w:numId w:val="1"/>
        </w:numPr>
        <w:rPr>
          <w:rFonts w:ascii="Times New Roman" w:hAnsi="Times New Roman" w:cs="Times New Roman"/>
        </w:rPr>
      </w:pPr>
      <w:r w:rsidRPr="005B265E">
        <w:rPr>
          <w:rFonts w:ascii="Times New Roman" w:hAnsi="Times New Roman" w:cs="Times New Roman"/>
          <w:bCs/>
        </w:rPr>
        <w:t>Vine</w:t>
      </w:r>
      <w:r w:rsidRPr="005B265E">
        <w:rPr>
          <w:rFonts w:ascii="Times New Roman" w:hAnsi="Times New Roman" w:cs="Times New Roman"/>
        </w:rPr>
        <w:t xml:space="preserve"> is a short-form </w:t>
      </w:r>
      <w:hyperlink r:id="rId28" w:tooltip="Video hosting service" w:history="1">
        <w:r w:rsidRPr="005B265E">
          <w:rPr>
            <w:rFonts w:ascii="Times New Roman" w:hAnsi="Times New Roman" w:cs="Times New Roman"/>
          </w:rPr>
          <w:t>video sharing service</w:t>
        </w:r>
      </w:hyperlink>
      <w:r w:rsidRPr="005B265E">
        <w:rPr>
          <w:rFonts w:ascii="Times New Roman" w:hAnsi="Times New Roman" w:cs="Times New Roman"/>
        </w:rPr>
        <w:t xml:space="preserve">. Founded in June 2012, it was acquired by </w:t>
      </w:r>
      <w:hyperlink r:id="rId29" w:tooltip="Microblogging" w:history="1">
        <w:r w:rsidRPr="005B265E">
          <w:rPr>
            <w:rFonts w:ascii="Times New Roman" w:hAnsi="Times New Roman" w:cs="Times New Roman"/>
          </w:rPr>
          <w:t>microblogging</w:t>
        </w:r>
      </w:hyperlink>
      <w:r w:rsidRPr="005B265E">
        <w:rPr>
          <w:rFonts w:ascii="Times New Roman" w:hAnsi="Times New Roman" w:cs="Times New Roman"/>
        </w:rPr>
        <w:t xml:space="preserve"> website </w:t>
      </w:r>
      <w:hyperlink r:id="rId30" w:tooltip="Twitter" w:history="1">
        <w:r w:rsidRPr="005B265E">
          <w:rPr>
            <w:rFonts w:ascii="Times New Roman" w:hAnsi="Times New Roman" w:cs="Times New Roman"/>
          </w:rPr>
          <w:t>Twitter</w:t>
        </w:r>
      </w:hyperlink>
      <w:r w:rsidRPr="005B265E">
        <w:rPr>
          <w:rFonts w:ascii="Times New Roman" w:hAnsi="Times New Roman" w:cs="Times New Roman"/>
        </w:rPr>
        <w:t xml:space="preserve"> in</w:t>
      </w:r>
      <w:r w:rsidRPr="001F4FBD">
        <w:rPr>
          <w:rFonts w:ascii="Times New Roman" w:hAnsi="Times New Roman" w:cs="Times New Roman"/>
        </w:rPr>
        <w:t xml:space="preserve"> October 2012, just prior to its official launch.</w:t>
      </w:r>
    </w:p>
    <w:p w:rsidR="001E7552" w:rsidRPr="001F4FBD" w:rsidRDefault="001E7552" w:rsidP="00F96108">
      <w:pPr>
        <w:pStyle w:val="ListParagraph"/>
        <w:numPr>
          <w:ilvl w:val="1"/>
          <w:numId w:val="1"/>
        </w:numPr>
        <w:rPr>
          <w:rFonts w:ascii="Times New Roman" w:hAnsi="Times New Roman" w:cs="Times New Roman"/>
        </w:rPr>
      </w:pPr>
      <w:r w:rsidRPr="001F4FBD">
        <w:rPr>
          <w:rFonts w:ascii="Times New Roman" w:hAnsi="Times New Roman" w:cs="Times New Roman"/>
        </w:rPr>
        <w:t>Wikipedia</w:t>
      </w:r>
    </w:p>
    <w:p w:rsidR="00F96108" w:rsidRPr="001F4FBD" w:rsidRDefault="001E7552" w:rsidP="00F96108">
      <w:pPr>
        <w:pStyle w:val="ListParagraph"/>
        <w:numPr>
          <w:ilvl w:val="1"/>
          <w:numId w:val="1"/>
        </w:numPr>
        <w:rPr>
          <w:rFonts w:ascii="Times New Roman" w:hAnsi="Times New Roman" w:cs="Times New Roman"/>
        </w:rPr>
      </w:pPr>
      <w:r w:rsidRPr="001F4FBD">
        <w:rPr>
          <w:rFonts w:ascii="Times New Roman" w:hAnsi="Times New Roman" w:cs="Times New Roman"/>
        </w:rPr>
        <w:t>Google +</w:t>
      </w:r>
    </w:p>
    <w:p w:rsidR="001E7552" w:rsidRPr="001F4FBD" w:rsidRDefault="001E7552" w:rsidP="00F96108">
      <w:pPr>
        <w:pStyle w:val="ListParagraph"/>
        <w:numPr>
          <w:ilvl w:val="1"/>
          <w:numId w:val="1"/>
        </w:numPr>
        <w:rPr>
          <w:rFonts w:ascii="Times New Roman" w:hAnsi="Times New Roman" w:cs="Times New Roman"/>
        </w:rPr>
      </w:pPr>
      <w:r w:rsidRPr="001F4FBD">
        <w:rPr>
          <w:rFonts w:ascii="Times New Roman" w:hAnsi="Times New Roman" w:cs="Times New Roman"/>
        </w:rPr>
        <w:t>Reddit</w:t>
      </w:r>
      <w:r w:rsidR="00D542DB" w:rsidRPr="001F4FBD">
        <w:rPr>
          <w:rFonts w:ascii="Times New Roman" w:hAnsi="Times New Roman" w:cs="Times New Roman"/>
        </w:rPr>
        <w:t xml:space="preserve"> – primarily under age 30 people</w:t>
      </w:r>
    </w:p>
    <w:p w:rsidR="001E7552" w:rsidRPr="001F4FBD" w:rsidRDefault="001E7552" w:rsidP="00F96108">
      <w:pPr>
        <w:pStyle w:val="ListParagraph"/>
        <w:numPr>
          <w:ilvl w:val="1"/>
          <w:numId w:val="1"/>
        </w:numPr>
        <w:rPr>
          <w:rFonts w:ascii="Times New Roman" w:hAnsi="Times New Roman" w:cs="Times New Roman"/>
        </w:rPr>
      </w:pPr>
      <w:r w:rsidRPr="001F4FBD">
        <w:rPr>
          <w:rFonts w:ascii="Times New Roman" w:hAnsi="Times New Roman" w:cs="Times New Roman"/>
        </w:rPr>
        <w:t>ask.fm- worrisome for teens…..</w:t>
      </w:r>
    </w:p>
    <w:p w:rsidR="00C162CC" w:rsidRPr="001F4FBD" w:rsidRDefault="00C162CC" w:rsidP="00C162CC">
      <w:pPr>
        <w:pStyle w:val="ListParagraph"/>
        <w:rPr>
          <w:rFonts w:ascii="Times New Roman" w:hAnsi="Times New Roman" w:cs="Times New Roman"/>
        </w:rPr>
      </w:pPr>
    </w:p>
    <w:p w:rsidR="001E7552" w:rsidRPr="001F4FBD" w:rsidRDefault="004171AB" w:rsidP="00F96108">
      <w:pPr>
        <w:pStyle w:val="ListParagraph"/>
        <w:numPr>
          <w:ilvl w:val="0"/>
          <w:numId w:val="1"/>
        </w:numPr>
        <w:rPr>
          <w:rFonts w:ascii="Times New Roman" w:hAnsi="Times New Roman" w:cs="Times New Roman"/>
        </w:rPr>
      </w:pPr>
      <w:r>
        <w:rPr>
          <w:rFonts w:ascii="Times New Roman" w:hAnsi="Times New Roman" w:cs="Times New Roman"/>
        </w:rPr>
        <w:t>Some s</w:t>
      </w:r>
      <w:r w:rsidR="001E7552" w:rsidRPr="001F4FBD">
        <w:rPr>
          <w:rFonts w:ascii="Times New Roman" w:hAnsi="Times New Roman" w:cs="Times New Roman"/>
        </w:rPr>
        <w:t>ocial media</w:t>
      </w:r>
      <w:r>
        <w:rPr>
          <w:rFonts w:ascii="Times New Roman" w:hAnsi="Times New Roman" w:cs="Times New Roman"/>
        </w:rPr>
        <w:t xml:space="preserve"> lingo </w:t>
      </w:r>
      <w:r w:rsidR="001E7552" w:rsidRPr="001F4FBD">
        <w:rPr>
          <w:rFonts w:ascii="Times New Roman" w:hAnsi="Times New Roman" w:cs="Times New Roman"/>
        </w:rPr>
        <w:t xml:space="preserve"> </w:t>
      </w:r>
    </w:p>
    <w:p w:rsidR="001E7552" w:rsidRPr="001F4FBD" w:rsidRDefault="001E7552" w:rsidP="001E7552">
      <w:pPr>
        <w:pStyle w:val="ListParagraph"/>
        <w:numPr>
          <w:ilvl w:val="1"/>
          <w:numId w:val="1"/>
        </w:numPr>
        <w:rPr>
          <w:rFonts w:ascii="Times New Roman" w:hAnsi="Times New Roman" w:cs="Times New Roman"/>
        </w:rPr>
      </w:pPr>
      <w:r w:rsidRPr="001F4FBD">
        <w:rPr>
          <w:rFonts w:ascii="Times New Roman" w:hAnsi="Times New Roman" w:cs="Times New Roman"/>
        </w:rPr>
        <w:t>Social media analytics</w:t>
      </w:r>
      <w:r w:rsidR="00C162CC" w:rsidRPr="001F4FBD">
        <w:rPr>
          <w:rFonts w:ascii="Times New Roman" w:hAnsi="Times New Roman" w:cs="Times New Roman"/>
        </w:rPr>
        <w:t xml:space="preserve"> – </w:t>
      </w:r>
      <w:r w:rsidR="004171AB">
        <w:rPr>
          <w:rFonts w:ascii="Times New Roman" w:hAnsi="Times New Roman" w:cs="Times New Roman"/>
        </w:rPr>
        <w:t xml:space="preserve">the </w:t>
      </w:r>
      <w:r w:rsidR="00C162CC" w:rsidRPr="001F4FBD">
        <w:rPr>
          <w:rFonts w:ascii="Times New Roman" w:hAnsi="Times New Roman" w:cs="Times New Roman"/>
        </w:rPr>
        <w:t>practice of gathering data</w:t>
      </w:r>
      <w:r w:rsidR="004171AB">
        <w:rPr>
          <w:rFonts w:ascii="Times New Roman" w:hAnsi="Times New Roman" w:cs="Times New Roman"/>
        </w:rPr>
        <w:t>.</w:t>
      </w:r>
      <w:r w:rsidR="00C162CC" w:rsidRPr="001F4FBD">
        <w:rPr>
          <w:rFonts w:ascii="Times New Roman" w:hAnsi="Times New Roman" w:cs="Times New Roman"/>
        </w:rPr>
        <w:t xml:space="preserve"> </w:t>
      </w:r>
    </w:p>
    <w:p w:rsidR="00C162CC" w:rsidRPr="001F4FBD" w:rsidRDefault="00C162CC" w:rsidP="00C162CC">
      <w:pPr>
        <w:ind w:left="1440"/>
        <w:rPr>
          <w:rFonts w:ascii="Times New Roman" w:hAnsi="Times New Roman" w:cs="Times New Roman"/>
        </w:rPr>
      </w:pPr>
      <w:r w:rsidRPr="001F4FBD">
        <w:rPr>
          <w:rFonts w:ascii="Times New Roman" w:hAnsi="Times New Roman" w:cs="Times New Roman"/>
        </w:rPr>
        <w:t>Using analytics from your website or Google+ helps you to analyze your reach by seeing the number of hits, shares, likes, etc. and can be used as data to seek grant funding.</w:t>
      </w:r>
    </w:p>
    <w:p w:rsidR="001E7552" w:rsidRPr="001F4FBD" w:rsidRDefault="001E7552" w:rsidP="001E7552">
      <w:pPr>
        <w:pStyle w:val="ListParagraph"/>
        <w:numPr>
          <w:ilvl w:val="1"/>
          <w:numId w:val="1"/>
        </w:numPr>
        <w:rPr>
          <w:rFonts w:ascii="Times New Roman" w:hAnsi="Times New Roman" w:cs="Times New Roman"/>
        </w:rPr>
      </w:pPr>
      <w:r w:rsidRPr="001F4FBD">
        <w:rPr>
          <w:rFonts w:ascii="Times New Roman" w:hAnsi="Times New Roman" w:cs="Times New Roman"/>
        </w:rPr>
        <w:t xml:space="preserve">Social media marketing  </w:t>
      </w:r>
      <w:r w:rsidR="00C1683B" w:rsidRPr="001F4FBD">
        <w:rPr>
          <w:rFonts w:ascii="Times New Roman" w:hAnsi="Times New Roman" w:cs="Times New Roman"/>
        </w:rPr>
        <w:t xml:space="preserve">- takes advantage of social networking to help a company increase brand exposure – goal is to create content completing enough that users will share it. </w:t>
      </w:r>
    </w:p>
    <w:p w:rsidR="001E7552" w:rsidRPr="001F4FBD" w:rsidRDefault="001E7552" w:rsidP="001E7552">
      <w:pPr>
        <w:pStyle w:val="ListParagraph"/>
        <w:numPr>
          <w:ilvl w:val="1"/>
          <w:numId w:val="1"/>
        </w:numPr>
        <w:rPr>
          <w:rFonts w:ascii="Times New Roman" w:hAnsi="Times New Roman" w:cs="Times New Roman"/>
        </w:rPr>
      </w:pPr>
      <w:r w:rsidRPr="001F4FBD">
        <w:rPr>
          <w:rFonts w:ascii="Times New Roman" w:hAnsi="Times New Roman" w:cs="Times New Roman"/>
        </w:rPr>
        <w:t>Social media optimization</w:t>
      </w:r>
      <w:r w:rsidR="00C1683B" w:rsidRPr="001F4FBD">
        <w:rPr>
          <w:rFonts w:ascii="Times New Roman" w:hAnsi="Times New Roman" w:cs="Times New Roman"/>
        </w:rPr>
        <w:t xml:space="preserve"> (SMO) – kind of like SEO- search engine optimization is a strategy for drawing new and unique visitors – done by adding social med</w:t>
      </w:r>
      <w:r w:rsidR="00332BD9" w:rsidRPr="001F4FBD">
        <w:rPr>
          <w:rFonts w:ascii="Times New Roman" w:hAnsi="Times New Roman" w:cs="Times New Roman"/>
        </w:rPr>
        <w:t>i</w:t>
      </w:r>
      <w:r w:rsidR="00C1683B" w:rsidRPr="001F4FBD">
        <w:rPr>
          <w:rFonts w:ascii="Times New Roman" w:hAnsi="Times New Roman" w:cs="Times New Roman"/>
        </w:rPr>
        <w:t>a l</w:t>
      </w:r>
      <w:r w:rsidR="00332BD9" w:rsidRPr="001F4FBD">
        <w:rPr>
          <w:rFonts w:ascii="Times New Roman" w:hAnsi="Times New Roman" w:cs="Times New Roman"/>
        </w:rPr>
        <w:t>inks to content or promoting th</w:t>
      </w:r>
      <w:r w:rsidR="00C1683B" w:rsidRPr="001F4FBD">
        <w:rPr>
          <w:rFonts w:ascii="Times New Roman" w:hAnsi="Times New Roman" w:cs="Times New Roman"/>
        </w:rPr>
        <w:t>r</w:t>
      </w:r>
      <w:r w:rsidR="00332BD9" w:rsidRPr="001F4FBD">
        <w:rPr>
          <w:rFonts w:ascii="Times New Roman" w:hAnsi="Times New Roman" w:cs="Times New Roman"/>
        </w:rPr>
        <w:t>oug</w:t>
      </w:r>
      <w:r w:rsidR="00C1683B" w:rsidRPr="001F4FBD">
        <w:rPr>
          <w:rFonts w:ascii="Times New Roman" w:hAnsi="Times New Roman" w:cs="Times New Roman"/>
        </w:rPr>
        <w:t xml:space="preserve">h social </w:t>
      </w:r>
      <w:r w:rsidR="00332BD9" w:rsidRPr="001F4FBD">
        <w:rPr>
          <w:rFonts w:ascii="Times New Roman" w:hAnsi="Times New Roman" w:cs="Times New Roman"/>
        </w:rPr>
        <w:t>media via s</w:t>
      </w:r>
      <w:r w:rsidR="00C1683B" w:rsidRPr="001F4FBD">
        <w:rPr>
          <w:rFonts w:ascii="Times New Roman" w:hAnsi="Times New Roman" w:cs="Times New Roman"/>
        </w:rPr>
        <w:t>tatus updates, tweets or blog posts</w:t>
      </w:r>
    </w:p>
    <w:p w:rsidR="00C162CC" w:rsidRPr="001F4FBD" w:rsidRDefault="00C162CC" w:rsidP="00C162CC">
      <w:pPr>
        <w:pStyle w:val="ListParagraph"/>
        <w:ind w:left="1440"/>
        <w:rPr>
          <w:rFonts w:ascii="Times New Roman" w:hAnsi="Times New Roman" w:cs="Times New Roman"/>
        </w:rPr>
      </w:pPr>
    </w:p>
    <w:p w:rsidR="001E7552" w:rsidRPr="001F4FBD" w:rsidRDefault="00332BD9" w:rsidP="00C162CC">
      <w:pPr>
        <w:pStyle w:val="ListParagraph"/>
        <w:numPr>
          <w:ilvl w:val="0"/>
          <w:numId w:val="1"/>
        </w:numPr>
        <w:rPr>
          <w:rFonts w:ascii="Times New Roman" w:hAnsi="Times New Roman" w:cs="Times New Roman"/>
        </w:rPr>
      </w:pPr>
      <w:r w:rsidRPr="001F4FBD">
        <w:rPr>
          <w:rFonts w:ascii="Times New Roman" w:hAnsi="Times New Roman" w:cs="Times New Roman"/>
        </w:rPr>
        <w:t>Social media</w:t>
      </w:r>
      <w:r w:rsidR="001E7552" w:rsidRPr="001F4FBD">
        <w:rPr>
          <w:rFonts w:ascii="Times New Roman" w:hAnsi="Times New Roman" w:cs="Times New Roman"/>
        </w:rPr>
        <w:t xml:space="preserve"> policies –</w:t>
      </w:r>
    </w:p>
    <w:p w:rsidR="001E7552" w:rsidRPr="001F4FBD" w:rsidRDefault="001E7552" w:rsidP="00C162CC">
      <w:pPr>
        <w:pStyle w:val="ListParagraph"/>
        <w:numPr>
          <w:ilvl w:val="2"/>
          <w:numId w:val="4"/>
        </w:numPr>
        <w:ind w:left="1440" w:hanging="360"/>
        <w:rPr>
          <w:rFonts w:ascii="Times New Roman" w:hAnsi="Times New Roman" w:cs="Times New Roman"/>
        </w:rPr>
      </w:pPr>
      <w:r w:rsidRPr="001F4FBD">
        <w:rPr>
          <w:rFonts w:ascii="Times New Roman" w:hAnsi="Times New Roman" w:cs="Times New Roman"/>
        </w:rPr>
        <w:t>Does your agency have one</w:t>
      </w:r>
      <w:r w:rsidR="00C162CC" w:rsidRPr="001F4FBD">
        <w:rPr>
          <w:rFonts w:ascii="Times New Roman" w:hAnsi="Times New Roman" w:cs="Times New Roman"/>
        </w:rPr>
        <w:t xml:space="preserve">? </w:t>
      </w:r>
      <w:r w:rsidR="004171AB">
        <w:rPr>
          <w:rFonts w:ascii="Times New Roman" w:hAnsi="Times New Roman" w:cs="Times New Roman"/>
        </w:rPr>
        <w:t xml:space="preserve">Most callers on the chat </w:t>
      </w:r>
      <w:r w:rsidR="00203917">
        <w:rPr>
          <w:rFonts w:ascii="Times New Roman" w:hAnsi="Times New Roman" w:cs="Times New Roman"/>
        </w:rPr>
        <w:t>do not have a social media policy at their hospice.</w:t>
      </w:r>
    </w:p>
    <w:p w:rsidR="001E7552" w:rsidRPr="001F4FBD" w:rsidRDefault="00C162CC" w:rsidP="00C162CC">
      <w:pPr>
        <w:pStyle w:val="ListParagraph"/>
        <w:numPr>
          <w:ilvl w:val="2"/>
          <w:numId w:val="4"/>
        </w:numPr>
        <w:ind w:left="1440" w:hanging="360"/>
        <w:rPr>
          <w:rFonts w:ascii="Times New Roman" w:hAnsi="Times New Roman" w:cs="Times New Roman"/>
        </w:rPr>
      </w:pPr>
      <w:r w:rsidRPr="001F4FBD">
        <w:rPr>
          <w:rFonts w:ascii="Times New Roman" w:hAnsi="Times New Roman" w:cs="Times New Roman"/>
        </w:rPr>
        <w:t>Policies a</w:t>
      </w:r>
      <w:r w:rsidR="001E7552" w:rsidRPr="001F4FBD">
        <w:rPr>
          <w:rFonts w:ascii="Times New Roman" w:hAnsi="Times New Roman" w:cs="Times New Roman"/>
        </w:rPr>
        <w:t xml:space="preserve">re designed to set expectations for appropriate behavior and ensure that an employee’s posts will not expose the company to legal problems or public embarrassment.  Include directives for when an employee should identify himself as a representative of the company on a social networking website, as well as rules for what types of information can be shared. </w:t>
      </w:r>
    </w:p>
    <w:p w:rsidR="001E6563" w:rsidRPr="001F4FBD" w:rsidRDefault="00C162CC" w:rsidP="00C162CC">
      <w:pPr>
        <w:pStyle w:val="ListParagraph"/>
        <w:numPr>
          <w:ilvl w:val="2"/>
          <w:numId w:val="4"/>
        </w:numPr>
        <w:ind w:left="1440" w:hanging="360"/>
        <w:rPr>
          <w:rFonts w:ascii="Times New Roman" w:hAnsi="Times New Roman" w:cs="Times New Roman"/>
        </w:rPr>
      </w:pPr>
      <w:r w:rsidRPr="001F4FBD">
        <w:rPr>
          <w:rFonts w:ascii="Times New Roman" w:hAnsi="Times New Roman" w:cs="Times New Roman"/>
        </w:rPr>
        <w:t>Share outline of Hospice of the Western Reserve</w:t>
      </w:r>
      <w:r w:rsidR="00203917">
        <w:rPr>
          <w:rFonts w:ascii="Times New Roman" w:hAnsi="Times New Roman" w:cs="Times New Roman"/>
        </w:rPr>
        <w:t>’s</w:t>
      </w:r>
      <w:r w:rsidRPr="001F4FBD">
        <w:rPr>
          <w:rFonts w:ascii="Times New Roman" w:hAnsi="Times New Roman" w:cs="Times New Roman"/>
        </w:rPr>
        <w:t xml:space="preserve"> policy:</w:t>
      </w:r>
    </w:p>
    <w:p w:rsidR="00C162CC" w:rsidRPr="001F4FBD" w:rsidRDefault="001F4FBD" w:rsidP="00C162CC">
      <w:pPr>
        <w:pStyle w:val="ListParagraph"/>
        <w:numPr>
          <w:ilvl w:val="3"/>
          <w:numId w:val="4"/>
        </w:numPr>
        <w:rPr>
          <w:rFonts w:ascii="Times New Roman" w:hAnsi="Times New Roman" w:cs="Times New Roman"/>
        </w:rPr>
      </w:pPr>
      <w:r w:rsidRPr="001F4FBD">
        <w:rPr>
          <w:rFonts w:ascii="Times New Roman" w:hAnsi="Times New Roman" w:cs="Times New Roman"/>
        </w:rPr>
        <w:t xml:space="preserve">Their policy is </w:t>
      </w:r>
      <w:r w:rsidR="00C162CC" w:rsidRPr="001F4FBD">
        <w:rPr>
          <w:rFonts w:ascii="Times New Roman" w:hAnsi="Times New Roman" w:cs="Times New Roman"/>
        </w:rPr>
        <w:t>4 pages</w:t>
      </w:r>
      <w:r w:rsidRPr="001F4FBD">
        <w:rPr>
          <w:rFonts w:ascii="Times New Roman" w:hAnsi="Times New Roman" w:cs="Times New Roman"/>
        </w:rPr>
        <w:t>.</w:t>
      </w:r>
    </w:p>
    <w:p w:rsidR="00C162CC" w:rsidRPr="001F4FBD" w:rsidRDefault="00C162CC" w:rsidP="00C162CC">
      <w:pPr>
        <w:pStyle w:val="ListParagraph"/>
        <w:numPr>
          <w:ilvl w:val="3"/>
          <w:numId w:val="4"/>
        </w:numPr>
        <w:rPr>
          <w:rFonts w:ascii="Times New Roman" w:hAnsi="Times New Roman" w:cs="Times New Roman"/>
        </w:rPr>
      </w:pPr>
      <w:r w:rsidRPr="001F4FBD">
        <w:rPr>
          <w:rFonts w:ascii="Times New Roman" w:hAnsi="Times New Roman" w:cs="Times New Roman"/>
        </w:rPr>
        <w:t xml:space="preserve">Covers basic employee handbook information and transfers those basic behaviors to their Social Media policy expectations. </w:t>
      </w:r>
    </w:p>
    <w:p w:rsidR="00C162CC" w:rsidRPr="001F4FBD" w:rsidRDefault="00C162CC" w:rsidP="00C162CC">
      <w:pPr>
        <w:pStyle w:val="ListParagraph"/>
        <w:numPr>
          <w:ilvl w:val="3"/>
          <w:numId w:val="4"/>
        </w:numPr>
        <w:rPr>
          <w:rFonts w:ascii="Times New Roman" w:hAnsi="Times New Roman" w:cs="Times New Roman"/>
        </w:rPr>
      </w:pPr>
      <w:r w:rsidRPr="001F4FBD">
        <w:rPr>
          <w:rFonts w:ascii="Times New Roman" w:hAnsi="Times New Roman" w:cs="Times New Roman"/>
        </w:rPr>
        <w:t>Employees can identify themselves as an employee of HWR.</w:t>
      </w:r>
    </w:p>
    <w:p w:rsidR="007232C5" w:rsidRDefault="007232C5" w:rsidP="00C162CC">
      <w:pPr>
        <w:pStyle w:val="ListParagraph"/>
        <w:numPr>
          <w:ilvl w:val="2"/>
          <w:numId w:val="4"/>
        </w:numPr>
        <w:ind w:left="1440" w:hanging="360"/>
        <w:rPr>
          <w:rFonts w:ascii="Times New Roman" w:hAnsi="Times New Roman" w:cs="Times New Roman"/>
        </w:rPr>
      </w:pPr>
      <w:r w:rsidRPr="001F4FBD">
        <w:rPr>
          <w:rFonts w:ascii="Times New Roman" w:hAnsi="Times New Roman" w:cs="Times New Roman"/>
        </w:rPr>
        <w:t>Monitor</w:t>
      </w:r>
      <w:r w:rsidR="00C162CC" w:rsidRPr="001F4FBD">
        <w:rPr>
          <w:rFonts w:ascii="Times New Roman" w:hAnsi="Times New Roman" w:cs="Times New Roman"/>
        </w:rPr>
        <w:t>ing is necessary for a</w:t>
      </w:r>
      <w:r w:rsidRPr="001F4FBD">
        <w:rPr>
          <w:rFonts w:ascii="Times New Roman" w:hAnsi="Times New Roman" w:cs="Times New Roman"/>
        </w:rPr>
        <w:t xml:space="preserve"> fb page and </w:t>
      </w:r>
      <w:r w:rsidR="00C162CC" w:rsidRPr="001F4FBD">
        <w:rPr>
          <w:rFonts w:ascii="Times New Roman" w:hAnsi="Times New Roman" w:cs="Times New Roman"/>
        </w:rPr>
        <w:t xml:space="preserve">should </w:t>
      </w:r>
      <w:r w:rsidRPr="001F4FBD">
        <w:rPr>
          <w:rFonts w:ascii="Times New Roman" w:hAnsi="Times New Roman" w:cs="Times New Roman"/>
        </w:rPr>
        <w:t>respond to all comments</w:t>
      </w:r>
      <w:r w:rsidR="00C162CC" w:rsidRPr="001F4FBD">
        <w:rPr>
          <w:rFonts w:ascii="Times New Roman" w:hAnsi="Times New Roman" w:cs="Times New Roman"/>
        </w:rPr>
        <w:t>.</w:t>
      </w:r>
    </w:p>
    <w:p w:rsidR="00203917" w:rsidRDefault="00203917" w:rsidP="00C162CC">
      <w:pPr>
        <w:pStyle w:val="ListParagraph"/>
        <w:numPr>
          <w:ilvl w:val="2"/>
          <w:numId w:val="4"/>
        </w:numPr>
        <w:ind w:left="1440" w:hanging="360"/>
        <w:rPr>
          <w:rFonts w:ascii="Times New Roman" w:hAnsi="Times New Roman" w:cs="Times New Roman"/>
        </w:rPr>
      </w:pPr>
      <w:r>
        <w:rPr>
          <w:rFonts w:ascii="Times New Roman" w:hAnsi="Times New Roman" w:cs="Times New Roman"/>
        </w:rPr>
        <w:t xml:space="preserve">Volunteers, counselors and hospice staff are not allowed to “friend” clients. </w:t>
      </w:r>
    </w:p>
    <w:p w:rsidR="00203917" w:rsidRPr="001F4FBD" w:rsidRDefault="00203917" w:rsidP="00C162CC">
      <w:pPr>
        <w:pStyle w:val="ListParagraph"/>
        <w:numPr>
          <w:ilvl w:val="2"/>
          <w:numId w:val="4"/>
        </w:numPr>
        <w:ind w:left="1440" w:hanging="360"/>
        <w:rPr>
          <w:rFonts w:ascii="Times New Roman" w:hAnsi="Times New Roman" w:cs="Times New Roman"/>
        </w:rPr>
      </w:pPr>
      <w:r>
        <w:rPr>
          <w:rFonts w:ascii="Times New Roman" w:hAnsi="Times New Roman" w:cs="Times New Roman"/>
        </w:rPr>
        <w:t>You should have written consent to post any client pictures on any social media site.</w:t>
      </w:r>
    </w:p>
    <w:p w:rsidR="006A4B39" w:rsidRPr="001F4FBD" w:rsidRDefault="006A4B39" w:rsidP="006A4B39">
      <w:pPr>
        <w:pStyle w:val="ListParagraph"/>
        <w:ind w:left="1440"/>
        <w:rPr>
          <w:rFonts w:ascii="Times New Roman" w:hAnsi="Times New Roman" w:cs="Times New Roman"/>
        </w:rPr>
      </w:pPr>
    </w:p>
    <w:p w:rsidR="00F96108" w:rsidRPr="001F4FBD" w:rsidRDefault="00F96108" w:rsidP="00F96108">
      <w:pPr>
        <w:pStyle w:val="ListParagraph"/>
        <w:numPr>
          <w:ilvl w:val="0"/>
          <w:numId w:val="1"/>
        </w:numPr>
        <w:rPr>
          <w:rFonts w:ascii="Times New Roman" w:hAnsi="Times New Roman" w:cs="Times New Roman"/>
        </w:rPr>
      </w:pPr>
      <w:r w:rsidRPr="001F4FBD">
        <w:rPr>
          <w:rFonts w:ascii="Times New Roman" w:hAnsi="Times New Roman" w:cs="Times New Roman"/>
        </w:rPr>
        <w:t xml:space="preserve">Tips </w:t>
      </w:r>
      <w:r w:rsidR="001E7552" w:rsidRPr="001F4FBD">
        <w:rPr>
          <w:rFonts w:ascii="Times New Roman" w:hAnsi="Times New Roman" w:cs="Times New Roman"/>
        </w:rPr>
        <w:t xml:space="preserve">for </w:t>
      </w:r>
      <w:r w:rsidR="00203917">
        <w:rPr>
          <w:rFonts w:ascii="Times New Roman" w:hAnsi="Times New Roman" w:cs="Times New Roman"/>
        </w:rPr>
        <w:t xml:space="preserve">your </w:t>
      </w:r>
      <w:r w:rsidR="001E7552" w:rsidRPr="001F4FBD">
        <w:rPr>
          <w:rFonts w:ascii="Times New Roman" w:hAnsi="Times New Roman" w:cs="Times New Roman"/>
        </w:rPr>
        <w:t>social media</w:t>
      </w:r>
      <w:r w:rsidR="00203917">
        <w:rPr>
          <w:rFonts w:ascii="Times New Roman" w:hAnsi="Times New Roman" w:cs="Times New Roman"/>
        </w:rPr>
        <w:t xml:space="preserve"> sites</w:t>
      </w:r>
    </w:p>
    <w:p w:rsidR="00F96108" w:rsidRPr="001F4FBD" w:rsidRDefault="00F96108" w:rsidP="00F96108">
      <w:pPr>
        <w:pStyle w:val="ListParagraph"/>
        <w:numPr>
          <w:ilvl w:val="1"/>
          <w:numId w:val="1"/>
        </w:numPr>
        <w:rPr>
          <w:rFonts w:ascii="Times New Roman" w:hAnsi="Times New Roman" w:cs="Times New Roman"/>
        </w:rPr>
      </w:pPr>
      <w:r w:rsidRPr="001F4FBD">
        <w:rPr>
          <w:rFonts w:ascii="Times New Roman" w:hAnsi="Times New Roman" w:cs="Times New Roman"/>
        </w:rPr>
        <w:t>Key words</w:t>
      </w:r>
      <w:r w:rsidR="00705C5E" w:rsidRPr="001F4FBD">
        <w:rPr>
          <w:rFonts w:ascii="Times New Roman" w:hAnsi="Times New Roman" w:cs="Times New Roman"/>
        </w:rPr>
        <w:t xml:space="preserve"> to use</w:t>
      </w:r>
    </w:p>
    <w:p w:rsidR="00F96108" w:rsidRPr="001F4FBD" w:rsidRDefault="00F96108" w:rsidP="00F96108">
      <w:pPr>
        <w:pStyle w:val="ListParagraph"/>
        <w:numPr>
          <w:ilvl w:val="1"/>
          <w:numId w:val="1"/>
        </w:numPr>
        <w:rPr>
          <w:rFonts w:ascii="Times New Roman" w:hAnsi="Times New Roman" w:cs="Times New Roman"/>
        </w:rPr>
      </w:pPr>
      <w:r w:rsidRPr="001F4FBD">
        <w:rPr>
          <w:rFonts w:ascii="Times New Roman" w:hAnsi="Times New Roman" w:cs="Times New Roman"/>
        </w:rPr>
        <w:t>Content needs to funny/</w:t>
      </w:r>
      <w:r w:rsidR="00EC578C" w:rsidRPr="001F4FBD">
        <w:rPr>
          <w:rFonts w:ascii="Times New Roman" w:hAnsi="Times New Roman" w:cs="Times New Roman"/>
        </w:rPr>
        <w:t>humorous</w:t>
      </w:r>
      <w:r w:rsidRPr="001F4FBD">
        <w:rPr>
          <w:rFonts w:ascii="Times New Roman" w:hAnsi="Times New Roman" w:cs="Times New Roman"/>
        </w:rPr>
        <w:t xml:space="preserve"> and meaningful</w:t>
      </w:r>
    </w:p>
    <w:p w:rsidR="00F96108" w:rsidRPr="001F4FBD" w:rsidRDefault="00F96108" w:rsidP="00F96108">
      <w:pPr>
        <w:pStyle w:val="ListParagraph"/>
        <w:numPr>
          <w:ilvl w:val="1"/>
          <w:numId w:val="1"/>
        </w:numPr>
        <w:rPr>
          <w:rFonts w:ascii="Times New Roman" w:hAnsi="Times New Roman" w:cs="Times New Roman"/>
        </w:rPr>
      </w:pPr>
      <w:r w:rsidRPr="001F4FBD">
        <w:rPr>
          <w:rFonts w:ascii="Times New Roman" w:hAnsi="Times New Roman" w:cs="Times New Roman"/>
        </w:rPr>
        <w:t>Informative</w:t>
      </w:r>
    </w:p>
    <w:p w:rsidR="00F96108" w:rsidRPr="001F4FBD" w:rsidRDefault="00F96108" w:rsidP="00F96108">
      <w:pPr>
        <w:pStyle w:val="ListParagraph"/>
        <w:numPr>
          <w:ilvl w:val="1"/>
          <w:numId w:val="1"/>
        </w:numPr>
        <w:rPr>
          <w:rFonts w:ascii="Times New Roman" w:hAnsi="Times New Roman" w:cs="Times New Roman"/>
        </w:rPr>
      </w:pPr>
      <w:r w:rsidRPr="001F4FBD">
        <w:rPr>
          <w:rFonts w:ascii="Times New Roman" w:hAnsi="Times New Roman" w:cs="Times New Roman"/>
        </w:rPr>
        <w:t>Quotes</w:t>
      </w:r>
    </w:p>
    <w:p w:rsidR="00F96108" w:rsidRPr="001F4FBD" w:rsidRDefault="00F96108" w:rsidP="00F96108">
      <w:pPr>
        <w:pStyle w:val="ListParagraph"/>
        <w:numPr>
          <w:ilvl w:val="1"/>
          <w:numId w:val="1"/>
        </w:numPr>
        <w:rPr>
          <w:rFonts w:ascii="Times New Roman" w:hAnsi="Times New Roman" w:cs="Times New Roman"/>
        </w:rPr>
      </w:pPr>
      <w:r w:rsidRPr="001F4FBD">
        <w:rPr>
          <w:rFonts w:ascii="Times New Roman" w:hAnsi="Times New Roman" w:cs="Times New Roman"/>
        </w:rPr>
        <w:lastRenderedPageBreak/>
        <w:t>One-sentence</w:t>
      </w:r>
    </w:p>
    <w:p w:rsidR="00F96108" w:rsidRPr="001F4FBD" w:rsidRDefault="00F96108" w:rsidP="00F96108">
      <w:pPr>
        <w:pStyle w:val="ListParagraph"/>
        <w:numPr>
          <w:ilvl w:val="1"/>
          <w:numId w:val="1"/>
        </w:numPr>
        <w:rPr>
          <w:rFonts w:ascii="Times New Roman" w:hAnsi="Times New Roman" w:cs="Times New Roman"/>
        </w:rPr>
      </w:pPr>
      <w:r w:rsidRPr="001F4FBD">
        <w:rPr>
          <w:rFonts w:ascii="Times New Roman" w:hAnsi="Times New Roman" w:cs="Times New Roman"/>
        </w:rPr>
        <w:t>Comics/videos</w:t>
      </w:r>
    </w:p>
    <w:p w:rsidR="00F96108" w:rsidRPr="001F4FBD" w:rsidRDefault="00F96108" w:rsidP="00F96108">
      <w:pPr>
        <w:pStyle w:val="ListParagraph"/>
        <w:numPr>
          <w:ilvl w:val="1"/>
          <w:numId w:val="1"/>
        </w:numPr>
        <w:rPr>
          <w:rFonts w:ascii="Times New Roman" w:hAnsi="Times New Roman" w:cs="Times New Roman"/>
        </w:rPr>
      </w:pPr>
      <w:r w:rsidRPr="001F4FBD">
        <w:rPr>
          <w:rFonts w:ascii="Times New Roman" w:hAnsi="Times New Roman" w:cs="Times New Roman"/>
        </w:rPr>
        <w:t>Use “we” and “you”</w:t>
      </w:r>
    </w:p>
    <w:p w:rsidR="00F96108" w:rsidRPr="001F4FBD" w:rsidRDefault="00F96108" w:rsidP="00F96108">
      <w:pPr>
        <w:pStyle w:val="ListParagraph"/>
        <w:numPr>
          <w:ilvl w:val="1"/>
          <w:numId w:val="1"/>
        </w:numPr>
        <w:rPr>
          <w:rFonts w:ascii="Times New Roman" w:hAnsi="Times New Roman" w:cs="Times New Roman"/>
        </w:rPr>
      </w:pPr>
      <w:r w:rsidRPr="001F4FBD">
        <w:rPr>
          <w:rFonts w:ascii="Times New Roman" w:hAnsi="Times New Roman" w:cs="Times New Roman"/>
        </w:rPr>
        <w:t>Establish a voice or personality</w:t>
      </w:r>
    </w:p>
    <w:p w:rsidR="00F96108" w:rsidRPr="001F4FBD" w:rsidRDefault="00F96108" w:rsidP="00F96108">
      <w:pPr>
        <w:pStyle w:val="ListParagraph"/>
        <w:numPr>
          <w:ilvl w:val="1"/>
          <w:numId w:val="1"/>
        </w:numPr>
        <w:rPr>
          <w:rFonts w:ascii="Times New Roman" w:hAnsi="Times New Roman" w:cs="Times New Roman"/>
        </w:rPr>
      </w:pPr>
      <w:r w:rsidRPr="001F4FBD">
        <w:rPr>
          <w:rFonts w:ascii="Times New Roman" w:hAnsi="Times New Roman" w:cs="Times New Roman"/>
        </w:rPr>
        <w:t>Include contact info</w:t>
      </w:r>
    </w:p>
    <w:p w:rsidR="00F96108" w:rsidRPr="001F4FBD" w:rsidRDefault="00F96108" w:rsidP="00F96108">
      <w:pPr>
        <w:pStyle w:val="ListParagraph"/>
        <w:numPr>
          <w:ilvl w:val="1"/>
          <w:numId w:val="1"/>
        </w:numPr>
        <w:rPr>
          <w:rFonts w:ascii="Times New Roman" w:hAnsi="Times New Roman" w:cs="Times New Roman"/>
        </w:rPr>
      </w:pPr>
      <w:r w:rsidRPr="001F4FBD">
        <w:rPr>
          <w:rFonts w:ascii="Times New Roman" w:hAnsi="Times New Roman" w:cs="Times New Roman"/>
        </w:rPr>
        <w:t>Provide a service</w:t>
      </w:r>
    </w:p>
    <w:p w:rsidR="006A4B39" w:rsidRPr="001F4FBD" w:rsidRDefault="006A4B39" w:rsidP="006A4B39">
      <w:pPr>
        <w:pStyle w:val="ListParagraph"/>
        <w:ind w:left="1440"/>
        <w:rPr>
          <w:rFonts w:ascii="Times New Roman" w:hAnsi="Times New Roman" w:cs="Times New Roman"/>
        </w:rPr>
      </w:pPr>
    </w:p>
    <w:p w:rsidR="00705C5E" w:rsidRPr="001F4FBD" w:rsidRDefault="00705C5E" w:rsidP="00705C5E">
      <w:pPr>
        <w:pStyle w:val="ListParagraph"/>
        <w:numPr>
          <w:ilvl w:val="0"/>
          <w:numId w:val="1"/>
        </w:numPr>
        <w:rPr>
          <w:rFonts w:ascii="Times New Roman" w:hAnsi="Times New Roman" w:cs="Times New Roman"/>
        </w:rPr>
      </w:pPr>
      <w:r w:rsidRPr="001F4FBD">
        <w:rPr>
          <w:rFonts w:ascii="Times New Roman" w:hAnsi="Times New Roman" w:cs="Times New Roman"/>
        </w:rPr>
        <w:t>How to utilize</w:t>
      </w:r>
      <w:r w:rsidR="007F1FBA">
        <w:rPr>
          <w:rFonts w:ascii="Times New Roman" w:hAnsi="Times New Roman" w:cs="Times New Roman"/>
        </w:rPr>
        <w:t xml:space="preserve"> social media</w:t>
      </w:r>
    </w:p>
    <w:p w:rsidR="00705C5E" w:rsidRPr="001F4FBD" w:rsidRDefault="00C75192" w:rsidP="00705C5E">
      <w:pPr>
        <w:pStyle w:val="ListParagraph"/>
        <w:numPr>
          <w:ilvl w:val="1"/>
          <w:numId w:val="1"/>
        </w:numPr>
        <w:rPr>
          <w:rFonts w:ascii="Times New Roman" w:hAnsi="Times New Roman" w:cs="Times New Roman"/>
        </w:rPr>
      </w:pPr>
      <w:r>
        <w:rPr>
          <w:rFonts w:ascii="Times New Roman" w:hAnsi="Times New Roman" w:cs="Times New Roman"/>
        </w:rPr>
        <w:t>Negative comments on f</w:t>
      </w:r>
      <w:r w:rsidR="00705C5E" w:rsidRPr="001F4FBD">
        <w:rPr>
          <w:rFonts w:ascii="Times New Roman" w:hAnsi="Times New Roman" w:cs="Times New Roman"/>
        </w:rPr>
        <w:t xml:space="preserve">acebook page or website (importance of monitoring and responding to every comment. If it’s positive, </w:t>
      </w:r>
      <w:r>
        <w:rPr>
          <w:rFonts w:ascii="Times New Roman" w:hAnsi="Times New Roman" w:cs="Times New Roman"/>
        </w:rPr>
        <w:t xml:space="preserve">you </w:t>
      </w:r>
      <w:r w:rsidR="00705C5E" w:rsidRPr="001F4FBD">
        <w:rPr>
          <w:rFonts w:ascii="Times New Roman" w:hAnsi="Times New Roman" w:cs="Times New Roman"/>
        </w:rPr>
        <w:t xml:space="preserve">can like </w:t>
      </w:r>
      <w:r w:rsidR="003F619F" w:rsidRPr="001F4FBD">
        <w:rPr>
          <w:rFonts w:ascii="Times New Roman" w:hAnsi="Times New Roman" w:cs="Times New Roman"/>
        </w:rPr>
        <w:t xml:space="preserve">it or say thank you for sharing. If negative, </w:t>
      </w:r>
      <w:r>
        <w:rPr>
          <w:rFonts w:ascii="Times New Roman" w:hAnsi="Times New Roman" w:cs="Times New Roman"/>
        </w:rPr>
        <w:t xml:space="preserve">you </w:t>
      </w:r>
      <w:r w:rsidR="003F619F" w:rsidRPr="001F4FBD">
        <w:rPr>
          <w:rFonts w:ascii="Times New Roman" w:hAnsi="Times New Roman" w:cs="Times New Roman"/>
        </w:rPr>
        <w:t xml:space="preserve">need to respond, speak to </w:t>
      </w:r>
      <w:r>
        <w:rPr>
          <w:rFonts w:ascii="Times New Roman" w:hAnsi="Times New Roman" w:cs="Times New Roman"/>
        </w:rPr>
        <w:t xml:space="preserve">the </w:t>
      </w:r>
      <w:r w:rsidR="003F619F" w:rsidRPr="001F4FBD">
        <w:rPr>
          <w:rFonts w:ascii="Times New Roman" w:hAnsi="Times New Roman" w:cs="Times New Roman"/>
        </w:rPr>
        <w:t xml:space="preserve">person, contact </w:t>
      </w:r>
      <w:r>
        <w:rPr>
          <w:rFonts w:ascii="Times New Roman" w:hAnsi="Times New Roman" w:cs="Times New Roman"/>
        </w:rPr>
        <w:t xml:space="preserve">your </w:t>
      </w:r>
      <w:r w:rsidR="003F619F" w:rsidRPr="001F4FBD">
        <w:rPr>
          <w:rFonts w:ascii="Times New Roman" w:hAnsi="Times New Roman" w:cs="Times New Roman"/>
        </w:rPr>
        <w:t>quality officer if necessary – and of course, take it down</w:t>
      </w:r>
      <w:r>
        <w:rPr>
          <w:rFonts w:ascii="Times New Roman" w:hAnsi="Times New Roman" w:cs="Times New Roman"/>
        </w:rPr>
        <w:t>.</w:t>
      </w:r>
      <w:r w:rsidR="003F619F" w:rsidRPr="001F4FBD">
        <w:rPr>
          <w:rFonts w:ascii="Times New Roman" w:hAnsi="Times New Roman" w:cs="Times New Roman"/>
        </w:rPr>
        <w:t>)</w:t>
      </w:r>
    </w:p>
    <w:p w:rsidR="00705C5E" w:rsidRPr="001F4FBD" w:rsidRDefault="00705C5E" w:rsidP="00705C5E">
      <w:pPr>
        <w:pStyle w:val="ListParagraph"/>
        <w:numPr>
          <w:ilvl w:val="1"/>
          <w:numId w:val="1"/>
        </w:numPr>
        <w:rPr>
          <w:rFonts w:ascii="Times New Roman" w:hAnsi="Times New Roman" w:cs="Times New Roman"/>
        </w:rPr>
      </w:pPr>
      <w:r w:rsidRPr="001F4FBD">
        <w:rPr>
          <w:rFonts w:ascii="Times New Roman" w:hAnsi="Times New Roman" w:cs="Times New Roman"/>
        </w:rPr>
        <w:t>Posting of pictures or projects with client</w:t>
      </w:r>
      <w:r w:rsidR="00760C9A">
        <w:rPr>
          <w:rFonts w:ascii="Times New Roman" w:hAnsi="Times New Roman" w:cs="Times New Roman"/>
        </w:rPr>
        <w:t>’</w:t>
      </w:r>
      <w:r w:rsidRPr="001F4FBD">
        <w:rPr>
          <w:rFonts w:ascii="Times New Roman" w:hAnsi="Times New Roman" w:cs="Times New Roman"/>
        </w:rPr>
        <w:t>s permission</w:t>
      </w:r>
      <w:r w:rsidR="003F619F" w:rsidRPr="001F4FBD">
        <w:rPr>
          <w:rFonts w:ascii="Times New Roman" w:hAnsi="Times New Roman" w:cs="Times New Roman"/>
        </w:rPr>
        <w:t xml:space="preserve"> –</w:t>
      </w:r>
      <w:r w:rsidR="00C75192">
        <w:rPr>
          <w:rFonts w:ascii="Times New Roman" w:hAnsi="Times New Roman" w:cs="Times New Roman"/>
        </w:rPr>
        <w:t xml:space="preserve"> you must</w:t>
      </w:r>
      <w:r w:rsidR="003F619F" w:rsidRPr="001F4FBD">
        <w:rPr>
          <w:rFonts w:ascii="Times New Roman" w:hAnsi="Times New Roman" w:cs="Times New Roman"/>
        </w:rPr>
        <w:t xml:space="preserve"> have signed waivers</w:t>
      </w:r>
      <w:r w:rsidR="00C75192">
        <w:rPr>
          <w:rFonts w:ascii="Times New Roman" w:hAnsi="Times New Roman" w:cs="Times New Roman"/>
        </w:rPr>
        <w:t>.</w:t>
      </w:r>
    </w:p>
    <w:p w:rsidR="001F4FBD" w:rsidRPr="001F4FBD" w:rsidRDefault="001F4FBD" w:rsidP="001F4FBD">
      <w:pPr>
        <w:pStyle w:val="ListParagraph"/>
        <w:ind w:left="1440"/>
        <w:rPr>
          <w:rFonts w:ascii="Times New Roman" w:hAnsi="Times New Roman" w:cs="Times New Roman"/>
        </w:rPr>
      </w:pPr>
    </w:p>
    <w:p w:rsidR="00705C5E" w:rsidRPr="001F4FBD" w:rsidRDefault="003F619F" w:rsidP="00705C5E">
      <w:pPr>
        <w:pStyle w:val="ListParagraph"/>
        <w:numPr>
          <w:ilvl w:val="0"/>
          <w:numId w:val="1"/>
        </w:numPr>
        <w:rPr>
          <w:rFonts w:ascii="Times New Roman" w:hAnsi="Times New Roman" w:cs="Times New Roman"/>
        </w:rPr>
      </w:pPr>
      <w:r w:rsidRPr="001F4FBD">
        <w:rPr>
          <w:rFonts w:ascii="Times New Roman" w:hAnsi="Times New Roman" w:cs="Times New Roman"/>
        </w:rPr>
        <w:t>Ethical Considerations</w:t>
      </w:r>
      <w:r w:rsidR="00705C5E" w:rsidRPr="001F4FBD">
        <w:rPr>
          <w:rFonts w:ascii="Times New Roman" w:hAnsi="Times New Roman" w:cs="Times New Roman"/>
        </w:rPr>
        <w:t xml:space="preserve"> – </w:t>
      </w:r>
      <w:r w:rsidR="001F4FBD" w:rsidRPr="001F4FBD">
        <w:rPr>
          <w:rFonts w:ascii="Times New Roman" w:hAnsi="Times New Roman" w:cs="Times New Roman"/>
        </w:rPr>
        <w:t>basic guidelines of the counseling profession should apply</w:t>
      </w:r>
      <w:r w:rsidR="00C75192">
        <w:rPr>
          <w:rFonts w:ascii="Times New Roman" w:hAnsi="Times New Roman" w:cs="Times New Roman"/>
        </w:rPr>
        <w:t>.</w:t>
      </w:r>
    </w:p>
    <w:p w:rsidR="00705C5E" w:rsidRPr="001F4FBD" w:rsidRDefault="00705C5E" w:rsidP="00705C5E">
      <w:pPr>
        <w:pStyle w:val="ListParagraph"/>
        <w:numPr>
          <w:ilvl w:val="1"/>
          <w:numId w:val="1"/>
        </w:numPr>
        <w:rPr>
          <w:rFonts w:ascii="Times New Roman" w:hAnsi="Times New Roman" w:cs="Times New Roman"/>
        </w:rPr>
      </w:pPr>
      <w:r w:rsidRPr="001F4FBD">
        <w:rPr>
          <w:rFonts w:ascii="Times New Roman" w:hAnsi="Times New Roman" w:cs="Times New Roman"/>
        </w:rPr>
        <w:t>Be aware of your licensed ethical guidelines</w:t>
      </w:r>
    </w:p>
    <w:p w:rsidR="00705C5E" w:rsidRPr="001F4FBD" w:rsidRDefault="00705C5E" w:rsidP="00705C5E">
      <w:pPr>
        <w:pStyle w:val="ListParagraph"/>
        <w:numPr>
          <w:ilvl w:val="1"/>
          <w:numId w:val="1"/>
        </w:numPr>
        <w:rPr>
          <w:rFonts w:ascii="Times New Roman" w:hAnsi="Times New Roman" w:cs="Times New Roman"/>
        </w:rPr>
      </w:pPr>
      <w:r w:rsidRPr="001F4FBD">
        <w:rPr>
          <w:rFonts w:ascii="Times New Roman" w:hAnsi="Times New Roman" w:cs="Times New Roman"/>
        </w:rPr>
        <w:t>Gather information</w:t>
      </w:r>
      <w:r w:rsidR="007D22A4">
        <w:rPr>
          <w:rFonts w:ascii="Times New Roman" w:hAnsi="Times New Roman" w:cs="Times New Roman"/>
        </w:rPr>
        <w:t xml:space="preserve"> on</w:t>
      </w:r>
      <w:r w:rsidRPr="001F4FBD">
        <w:rPr>
          <w:rFonts w:ascii="Times New Roman" w:hAnsi="Times New Roman" w:cs="Times New Roman"/>
        </w:rPr>
        <w:t>line choices</w:t>
      </w:r>
    </w:p>
    <w:p w:rsidR="00705C5E" w:rsidRPr="001F4FBD" w:rsidRDefault="00705C5E" w:rsidP="00705C5E">
      <w:pPr>
        <w:pStyle w:val="ListParagraph"/>
        <w:numPr>
          <w:ilvl w:val="1"/>
          <w:numId w:val="1"/>
        </w:numPr>
        <w:rPr>
          <w:rFonts w:ascii="Times New Roman" w:hAnsi="Times New Roman" w:cs="Times New Roman"/>
        </w:rPr>
      </w:pPr>
      <w:r w:rsidRPr="001F4FBD">
        <w:rPr>
          <w:rFonts w:ascii="Times New Roman" w:hAnsi="Times New Roman" w:cs="Times New Roman"/>
        </w:rPr>
        <w:t xml:space="preserve">Know </w:t>
      </w:r>
      <w:r w:rsidR="007D22A4">
        <w:rPr>
          <w:rFonts w:ascii="Times New Roman" w:hAnsi="Times New Roman" w:cs="Times New Roman"/>
        </w:rPr>
        <w:t xml:space="preserve">your </w:t>
      </w:r>
      <w:r w:rsidRPr="001F4FBD">
        <w:rPr>
          <w:rFonts w:ascii="Times New Roman" w:hAnsi="Times New Roman" w:cs="Times New Roman"/>
        </w:rPr>
        <w:t>state and national regulations</w:t>
      </w:r>
    </w:p>
    <w:p w:rsidR="00705C5E" w:rsidRPr="001F4FBD" w:rsidRDefault="00705C5E" w:rsidP="00705C5E">
      <w:pPr>
        <w:pStyle w:val="ListParagraph"/>
        <w:numPr>
          <w:ilvl w:val="1"/>
          <w:numId w:val="1"/>
        </w:numPr>
        <w:rPr>
          <w:rFonts w:ascii="Times New Roman" w:hAnsi="Times New Roman" w:cs="Times New Roman"/>
        </w:rPr>
      </w:pPr>
      <w:r w:rsidRPr="001F4FBD">
        <w:rPr>
          <w:rFonts w:ascii="Times New Roman" w:hAnsi="Times New Roman" w:cs="Times New Roman"/>
        </w:rPr>
        <w:t>No personal info</w:t>
      </w:r>
      <w:r w:rsidR="007D22A4">
        <w:rPr>
          <w:rFonts w:ascii="Times New Roman" w:hAnsi="Times New Roman" w:cs="Times New Roman"/>
        </w:rPr>
        <w:t xml:space="preserve"> should be shared</w:t>
      </w:r>
    </w:p>
    <w:p w:rsidR="00705C5E" w:rsidRPr="001F4FBD" w:rsidRDefault="007D22A4" w:rsidP="00705C5E">
      <w:pPr>
        <w:pStyle w:val="ListParagraph"/>
        <w:numPr>
          <w:ilvl w:val="1"/>
          <w:numId w:val="1"/>
        </w:numPr>
        <w:rPr>
          <w:rFonts w:ascii="Times New Roman" w:hAnsi="Times New Roman" w:cs="Times New Roman"/>
        </w:rPr>
      </w:pPr>
      <w:r>
        <w:rPr>
          <w:rFonts w:ascii="Times New Roman" w:hAnsi="Times New Roman" w:cs="Times New Roman"/>
        </w:rPr>
        <w:t>What s</w:t>
      </w:r>
      <w:r w:rsidR="00705C5E" w:rsidRPr="001F4FBD">
        <w:rPr>
          <w:rFonts w:ascii="Times New Roman" w:hAnsi="Times New Roman" w:cs="Times New Roman"/>
        </w:rPr>
        <w:t xml:space="preserve">ervices </w:t>
      </w:r>
      <w:r>
        <w:rPr>
          <w:rFonts w:ascii="Times New Roman" w:hAnsi="Times New Roman" w:cs="Times New Roman"/>
        </w:rPr>
        <w:t xml:space="preserve">are </w:t>
      </w:r>
      <w:r w:rsidR="00705C5E" w:rsidRPr="001F4FBD">
        <w:rPr>
          <w:rFonts w:ascii="Times New Roman" w:hAnsi="Times New Roman" w:cs="Times New Roman"/>
        </w:rPr>
        <w:t>available</w:t>
      </w:r>
      <w:r>
        <w:rPr>
          <w:rFonts w:ascii="Times New Roman" w:hAnsi="Times New Roman" w:cs="Times New Roman"/>
        </w:rPr>
        <w:t>?</w:t>
      </w:r>
    </w:p>
    <w:p w:rsidR="00705C5E" w:rsidRPr="001F4FBD" w:rsidRDefault="00705C5E" w:rsidP="00705C5E">
      <w:pPr>
        <w:pStyle w:val="ListParagraph"/>
        <w:numPr>
          <w:ilvl w:val="1"/>
          <w:numId w:val="1"/>
        </w:numPr>
        <w:rPr>
          <w:rFonts w:ascii="Times New Roman" w:hAnsi="Times New Roman" w:cs="Times New Roman"/>
        </w:rPr>
      </w:pPr>
      <w:r w:rsidRPr="001F4FBD">
        <w:rPr>
          <w:rFonts w:ascii="Times New Roman" w:hAnsi="Times New Roman" w:cs="Times New Roman"/>
        </w:rPr>
        <w:t>Use appropriate caution</w:t>
      </w:r>
      <w:r w:rsidR="007D22A4">
        <w:rPr>
          <w:rFonts w:ascii="Times New Roman" w:hAnsi="Times New Roman" w:cs="Times New Roman"/>
        </w:rPr>
        <w:t xml:space="preserve"> in all posts.</w:t>
      </w:r>
    </w:p>
    <w:p w:rsidR="00705C5E" w:rsidRPr="001F4FBD" w:rsidRDefault="00705C5E" w:rsidP="00705C5E">
      <w:pPr>
        <w:pStyle w:val="ListParagraph"/>
        <w:numPr>
          <w:ilvl w:val="1"/>
          <w:numId w:val="1"/>
        </w:numPr>
        <w:rPr>
          <w:rFonts w:ascii="Times New Roman" w:hAnsi="Times New Roman" w:cs="Times New Roman"/>
        </w:rPr>
      </w:pPr>
      <w:r w:rsidRPr="001F4FBD">
        <w:rPr>
          <w:rFonts w:ascii="Times New Roman" w:hAnsi="Times New Roman" w:cs="Times New Roman"/>
        </w:rPr>
        <w:t xml:space="preserve">Duty to warn </w:t>
      </w:r>
      <w:r w:rsidR="007D22A4">
        <w:rPr>
          <w:rFonts w:ascii="Times New Roman" w:hAnsi="Times New Roman" w:cs="Times New Roman"/>
        </w:rPr>
        <w:t>– policies can prepare you for this occurrence if needed.</w:t>
      </w:r>
    </w:p>
    <w:p w:rsidR="00705C5E" w:rsidRPr="001F4FBD" w:rsidRDefault="00705C5E" w:rsidP="00705C5E">
      <w:pPr>
        <w:pStyle w:val="ListParagraph"/>
        <w:numPr>
          <w:ilvl w:val="1"/>
          <w:numId w:val="1"/>
        </w:numPr>
        <w:rPr>
          <w:rFonts w:ascii="Times New Roman" w:hAnsi="Times New Roman" w:cs="Times New Roman"/>
        </w:rPr>
      </w:pPr>
      <w:r w:rsidRPr="001F4FBD">
        <w:rPr>
          <w:rFonts w:ascii="Times New Roman" w:hAnsi="Times New Roman" w:cs="Times New Roman"/>
        </w:rPr>
        <w:t>Educational tool</w:t>
      </w:r>
      <w:r w:rsidR="007D22A4">
        <w:rPr>
          <w:rFonts w:ascii="Times New Roman" w:hAnsi="Times New Roman" w:cs="Times New Roman"/>
        </w:rPr>
        <w:t>s are shared</w:t>
      </w:r>
      <w:r w:rsidRPr="001F4FBD">
        <w:rPr>
          <w:rFonts w:ascii="Times New Roman" w:hAnsi="Times New Roman" w:cs="Times New Roman"/>
        </w:rPr>
        <w:t xml:space="preserve">, </w:t>
      </w:r>
      <w:r w:rsidR="007D22A4">
        <w:rPr>
          <w:rFonts w:ascii="Times New Roman" w:hAnsi="Times New Roman" w:cs="Times New Roman"/>
        </w:rPr>
        <w:t>but</w:t>
      </w:r>
      <w:r w:rsidRPr="001F4FBD">
        <w:rPr>
          <w:rFonts w:ascii="Times New Roman" w:hAnsi="Times New Roman" w:cs="Times New Roman"/>
        </w:rPr>
        <w:t xml:space="preserve"> counseling</w:t>
      </w:r>
      <w:r w:rsidR="007D22A4">
        <w:rPr>
          <w:rFonts w:ascii="Times New Roman" w:hAnsi="Times New Roman" w:cs="Times New Roman"/>
        </w:rPr>
        <w:t xml:space="preserve"> is not a tool for facebook or blogs.</w:t>
      </w:r>
    </w:p>
    <w:p w:rsidR="00705C5E" w:rsidRPr="001F4FBD" w:rsidRDefault="007D22A4" w:rsidP="00705C5E">
      <w:pPr>
        <w:pStyle w:val="ListParagraph"/>
        <w:numPr>
          <w:ilvl w:val="1"/>
          <w:numId w:val="1"/>
        </w:numPr>
        <w:rPr>
          <w:rFonts w:ascii="Times New Roman" w:hAnsi="Times New Roman" w:cs="Times New Roman"/>
        </w:rPr>
      </w:pPr>
      <w:r>
        <w:rPr>
          <w:rFonts w:ascii="Times New Roman" w:hAnsi="Times New Roman" w:cs="Times New Roman"/>
        </w:rPr>
        <w:t>Monitor!</w:t>
      </w:r>
      <w:r w:rsidR="00705C5E" w:rsidRPr="001F4FBD">
        <w:rPr>
          <w:rFonts w:ascii="Times New Roman" w:hAnsi="Times New Roman" w:cs="Times New Roman"/>
        </w:rPr>
        <w:t xml:space="preserve"> </w:t>
      </w:r>
      <w:r>
        <w:rPr>
          <w:rFonts w:ascii="Times New Roman" w:hAnsi="Times New Roman" w:cs="Times New Roman"/>
        </w:rPr>
        <w:t>M</w:t>
      </w:r>
      <w:r w:rsidR="00705C5E" w:rsidRPr="001F4FBD">
        <w:rPr>
          <w:rFonts w:ascii="Times New Roman" w:hAnsi="Times New Roman" w:cs="Times New Roman"/>
        </w:rPr>
        <w:t>onitor</w:t>
      </w:r>
      <w:r>
        <w:rPr>
          <w:rFonts w:ascii="Times New Roman" w:hAnsi="Times New Roman" w:cs="Times New Roman"/>
        </w:rPr>
        <w:t>!</w:t>
      </w:r>
      <w:r w:rsidR="00705C5E" w:rsidRPr="001F4FBD">
        <w:rPr>
          <w:rFonts w:ascii="Times New Roman" w:hAnsi="Times New Roman" w:cs="Times New Roman"/>
        </w:rPr>
        <w:t xml:space="preserve"> </w:t>
      </w:r>
      <w:r>
        <w:rPr>
          <w:rFonts w:ascii="Times New Roman" w:hAnsi="Times New Roman" w:cs="Times New Roman"/>
        </w:rPr>
        <w:t>M</w:t>
      </w:r>
      <w:r w:rsidR="00705C5E" w:rsidRPr="001F4FBD">
        <w:rPr>
          <w:rFonts w:ascii="Times New Roman" w:hAnsi="Times New Roman" w:cs="Times New Roman"/>
        </w:rPr>
        <w:t>onitor</w:t>
      </w:r>
      <w:r>
        <w:rPr>
          <w:rFonts w:ascii="Times New Roman" w:hAnsi="Times New Roman" w:cs="Times New Roman"/>
        </w:rPr>
        <w:t>!</w:t>
      </w:r>
    </w:p>
    <w:p w:rsidR="00E2312B" w:rsidRPr="001F4FBD" w:rsidRDefault="00E2312B" w:rsidP="00E2312B">
      <w:pPr>
        <w:pStyle w:val="ListParagraph"/>
        <w:ind w:left="1440"/>
        <w:rPr>
          <w:rFonts w:ascii="Times New Roman" w:hAnsi="Times New Roman" w:cs="Times New Roman"/>
        </w:rPr>
      </w:pPr>
    </w:p>
    <w:p w:rsidR="00E2312B" w:rsidRPr="001F4FBD" w:rsidRDefault="00E2312B" w:rsidP="00E2312B">
      <w:pPr>
        <w:pStyle w:val="ListParagraph"/>
        <w:numPr>
          <w:ilvl w:val="0"/>
          <w:numId w:val="1"/>
        </w:numPr>
        <w:rPr>
          <w:rFonts w:ascii="Times New Roman" w:hAnsi="Times New Roman" w:cs="Times New Roman"/>
        </w:rPr>
      </w:pPr>
      <w:r w:rsidRPr="001F4FBD">
        <w:rPr>
          <w:rFonts w:ascii="Times New Roman" w:hAnsi="Times New Roman" w:cs="Times New Roman"/>
        </w:rPr>
        <w:t>Creating events on f</w:t>
      </w:r>
      <w:r w:rsidR="004D0288">
        <w:rPr>
          <w:rFonts w:ascii="Times New Roman" w:hAnsi="Times New Roman" w:cs="Times New Roman"/>
        </w:rPr>
        <w:t>ace</w:t>
      </w:r>
      <w:r w:rsidRPr="001F4FBD">
        <w:rPr>
          <w:rFonts w:ascii="Times New Roman" w:hAnsi="Times New Roman" w:cs="Times New Roman"/>
        </w:rPr>
        <w:t>b</w:t>
      </w:r>
      <w:r w:rsidR="004D0288">
        <w:rPr>
          <w:rFonts w:ascii="Times New Roman" w:hAnsi="Times New Roman" w:cs="Times New Roman"/>
        </w:rPr>
        <w:t xml:space="preserve">ook </w:t>
      </w:r>
      <w:r w:rsidRPr="001F4FBD">
        <w:rPr>
          <w:rFonts w:ascii="Times New Roman" w:hAnsi="Times New Roman" w:cs="Times New Roman"/>
        </w:rPr>
        <w:t>- people aren’t registering</w:t>
      </w:r>
      <w:r w:rsidR="007F1FBA">
        <w:rPr>
          <w:rFonts w:ascii="Times New Roman" w:hAnsi="Times New Roman" w:cs="Times New Roman"/>
        </w:rPr>
        <w:t xml:space="preserve"> as such</w:t>
      </w:r>
      <w:r w:rsidRPr="001F4FBD">
        <w:rPr>
          <w:rFonts w:ascii="Times New Roman" w:hAnsi="Times New Roman" w:cs="Times New Roman"/>
        </w:rPr>
        <w:t xml:space="preserve">, but it helps to get </w:t>
      </w:r>
      <w:r w:rsidR="007F1FBA">
        <w:rPr>
          <w:rFonts w:ascii="Times New Roman" w:hAnsi="Times New Roman" w:cs="Times New Roman"/>
        </w:rPr>
        <w:t>your</w:t>
      </w:r>
      <w:r w:rsidRPr="001F4FBD">
        <w:rPr>
          <w:rFonts w:ascii="Times New Roman" w:hAnsi="Times New Roman" w:cs="Times New Roman"/>
        </w:rPr>
        <w:t xml:space="preserve"> word out. Ask </w:t>
      </w:r>
      <w:r w:rsidR="007F1FBA">
        <w:rPr>
          <w:rFonts w:ascii="Times New Roman" w:hAnsi="Times New Roman" w:cs="Times New Roman"/>
        </w:rPr>
        <w:t>how people attending services found out about the event. Was it by newsletter, facebook, the website? This is good information for future marketing and social media planning.</w:t>
      </w:r>
    </w:p>
    <w:p w:rsidR="00705C5E" w:rsidRPr="001F4FBD" w:rsidRDefault="00705C5E" w:rsidP="00705C5E">
      <w:pPr>
        <w:pStyle w:val="ListParagraph"/>
        <w:ind w:left="1440"/>
        <w:rPr>
          <w:rFonts w:ascii="Times New Roman" w:hAnsi="Times New Roman" w:cs="Times New Roman"/>
        </w:rPr>
      </w:pPr>
    </w:p>
    <w:p w:rsidR="006346C4" w:rsidRPr="001F4FBD" w:rsidRDefault="006346C4" w:rsidP="006346C4">
      <w:pPr>
        <w:pStyle w:val="ListParagraph"/>
        <w:numPr>
          <w:ilvl w:val="0"/>
          <w:numId w:val="1"/>
        </w:numPr>
        <w:rPr>
          <w:rFonts w:ascii="Times New Roman" w:hAnsi="Times New Roman" w:cs="Times New Roman"/>
        </w:rPr>
      </w:pPr>
      <w:r w:rsidRPr="001F4FBD">
        <w:rPr>
          <w:rFonts w:ascii="Times New Roman" w:hAnsi="Times New Roman" w:cs="Times New Roman"/>
        </w:rPr>
        <w:t>Grief websites</w:t>
      </w:r>
      <w:r w:rsidR="00270957" w:rsidRPr="001F4FBD">
        <w:rPr>
          <w:rFonts w:ascii="Times New Roman" w:hAnsi="Times New Roman" w:cs="Times New Roman"/>
        </w:rPr>
        <w:t>- what have you used?</w:t>
      </w:r>
    </w:p>
    <w:p w:rsidR="001F4FBD" w:rsidRPr="001F4FBD" w:rsidRDefault="001F4FBD" w:rsidP="006346C4">
      <w:pPr>
        <w:pStyle w:val="ListParagraph"/>
        <w:numPr>
          <w:ilvl w:val="1"/>
          <w:numId w:val="1"/>
        </w:numPr>
        <w:rPr>
          <w:rFonts w:ascii="Times New Roman" w:hAnsi="Times New Roman" w:cs="Times New Roman"/>
        </w:rPr>
      </w:pPr>
      <w:r w:rsidRPr="001F4FBD">
        <w:rPr>
          <w:rFonts w:ascii="Times New Roman" w:hAnsi="Times New Roman" w:cs="Times New Roman"/>
        </w:rPr>
        <w:t>Some favorit</w:t>
      </w:r>
      <w:r w:rsidR="00D14393">
        <w:rPr>
          <w:rFonts w:ascii="Times New Roman" w:hAnsi="Times New Roman" w:cs="Times New Roman"/>
        </w:rPr>
        <w:t xml:space="preserve">e website mentioned </w:t>
      </w:r>
      <w:r w:rsidRPr="001F4FBD">
        <w:rPr>
          <w:rFonts w:ascii="Times New Roman" w:hAnsi="Times New Roman" w:cs="Times New Roman"/>
        </w:rPr>
        <w:t xml:space="preserve">by the </w:t>
      </w:r>
      <w:r w:rsidR="00D14393">
        <w:rPr>
          <w:rFonts w:ascii="Times New Roman" w:hAnsi="Times New Roman" w:cs="Times New Roman"/>
        </w:rPr>
        <w:t xml:space="preserve">callers on the </w:t>
      </w:r>
      <w:r w:rsidRPr="001F4FBD">
        <w:rPr>
          <w:rFonts w:ascii="Times New Roman" w:hAnsi="Times New Roman" w:cs="Times New Roman"/>
        </w:rPr>
        <w:t xml:space="preserve">chat </w:t>
      </w:r>
      <w:r w:rsidR="00D14393">
        <w:rPr>
          <w:rFonts w:ascii="Times New Roman" w:hAnsi="Times New Roman" w:cs="Times New Roman"/>
        </w:rPr>
        <w:t>a</w:t>
      </w:r>
      <w:r w:rsidRPr="001F4FBD">
        <w:rPr>
          <w:rFonts w:ascii="Times New Roman" w:hAnsi="Times New Roman" w:cs="Times New Roman"/>
        </w:rPr>
        <w:t xml:space="preserve">re </w:t>
      </w:r>
      <w:r w:rsidR="00270957" w:rsidRPr="001F4FBD">
        <w:rPr>
          <w:rFonts w:ascii="Times New Roman" w:hAnsi="Times New Roman" w:cs="Times New Roman"/>
        </w:rPr>
        <w:t>Legacy, widownet, gri</w:t>
      </w:r>
      <w:r w:rsidRPr="001F4FBD">
        <w:rPr>
          <w:rFonts w:ascii="Times New Roman" w:hAnsi="Times New Roman" w:cs="Times New Roman"/>
        </w:rPr>
        <w:t xml:space="preserve">efnet, Dougy center, NAGC, AFSP, mygrieftoolbox. </w:t>
      </w:r>
    </w:p>
    <w:p w:rsidR="006346C4" w:rsidRPr="001F4FBD" w:rsidRDefault="001F4FBD" w:rsidP="006346C4">
      <w:pPr>
        <w:pStyle w:val="ListParagraph"/>
        <w:numPr>
          <w:ilvl w:val="1"/>
          <w:numId w:val="1"/>
        </w:numPr>
        <w:rPr>
          <w:rFonts w:ascii="Times New Roman" w:hAnsi="Times New Roman" w:cs="Times New Roman"/>
        </w:rPr>
      </w:pPr>
      <w:r w:rsidRPr="001F4FBD">
        <w:rPr>
          <w:rFonts w:ascii="Times New Roman" w:hAnsi="Times New Roman" w:cs="Times New Roman"/>
        </w:rPr>
        <w:t>One hospice includes a</w:t>
      </w:r>
      <w:r w:rsidR="00270957" w:rsidRPr="001F4FBD">
        <w:rPr>
          <w:rFonts w:ascii="Times New Roman" w:hAnsi="Times New Roman" w:cs="Times New Roman"/>
        </w:rPr>
        <w:t xml:space="preserve"> list of websit</w:t>
      </w:r>
      <w:r w:rsidR="00C0162E" w:rsidRPr="001F4FBD">
        <w:rPr>
          <w:rFonts w:ascii="Times New Roman" w:hAnsi="Times New Roman" w:cs="Times New Roman"/>
        </w:rPr>
        <w:t xml:space="preserve">es in </w:t>
      </w:r>
      <w:r w:rsidRPr="001F4FBD">
        <w:rPr>
          <w:rFonts w:ascii="Times New Roman" w:hAnsi="Times New Roman" w:cs="Times New Roman"/>
        </w:rPr>
        <w:t>their 3 month mailings.</w:t>
      </w:r>
    </w:p>
    <w:p w:rsidR="00E2312B" w:rsidRPr="00760C9A" w:rsidRDefault="00C0162E" w:rsidP="00E2312B">
      <w:pPr>
        <w:pStyle w:val="ListParagraph"/>
        <w:numPr>
          <w:ilvl w:val="1"/>
          <w:numId w:val="1"/>
        </w:numPr>
        <w:rPr>
          <w:rFonts w:ascii="Times New Roman" w:hAnsi="Times New Roman" w:cs="Times New Roman"/>
        </w:rPr>
      </w:pPr>
      <w:r w:rsidRPr="00760C9A">
        <w:rPr>
          <w:rFonts w:ascii="Times New Roman" w:hAnsi="Times New Roman" w:cs="Times New Roman"/>
        </w:rPr>
        <w:t>Check recommended sites occasionally to make sure they are current</w:t>
      </w:r>
      <w:r w:rsidR="001F4FBD" w:rsidRPr="00760C9A">
        <w:rPr>
          <w:rFonts w:ascii="Times New Roman" w:hAnsi="Times New Roman" w:cs="Times New Roman"/>
        </w:rPr>
        <w:t>, still in operation and appropriate.</w:t>
      </w:r>
    </w:p>
    <w:p w:rsidR="00D14393" w:rsidRPr="001F4FBD" w:rsidRDefault="00D14393" w:rsidP="00E2312B">
      <w:pPr>
        <w:pStyle w:val="ListParagraph"/>
        <w:rPr>
          <w:rFonts w:ascii="Times New Roman" w:hAnsi="Times New Roman" w:cs="Times New Roman"/>
        </w:rPr>
      </w:pPr>
    </w:p>
    <w:p w:rsidR="00EC578C" w:rsidRPr="001F4FBD" w:rsidRDefault="00D14393" w:rsidP="00EC578C">
      <w:pPr>
        <w:pStyle w:val="ListParagraph"/>
        <w:numPr>
          <w:ilvl w:val="0"/>
          <w:numId w:val="1"/>
        </w:numPr>
        <w:rPr>
          <w:rFonts w:ascii="Times New Roman" w:hAnsi="Times New Roman" w:cs="Times New Roman"/>
        </w:rPr>
      </w:pPr>
      <w:r>
        <w:rPr>
          <w:rFonts w:ascii="Times New Roman" w:hAnsi="Times New Roman" w:cs="Times New Roman"/>
        </w:rPr>
        <w:t>Do you emailing clients?</w:t>
      </w:r>
    </w:p>
    <w:p w:rsidR="00EC578C" w:rsidRPr="001F4FBD" w:rsidRDefault="001F4FBD" w:rsidP="00EC578C">
      <w:pPr>
        <w:pStyle w:val="ListParagraph"/>
        <w:numPr>
          <w:ilvl w:val="1"/>
          <w:numId w:val="1"/>
        </w:numPr>
        <w:rPr>
          <w:rFonts w:ascii="Times New Roman" w:hAnsi="Times New Roman" w:cs="Times New Roman"/>
        </w:rPr>
      </w:pPr>
      <w:r w:rsidRPr="001F4FBD">
        <w:rPr>
          <w:rFonts w:ascii="Times New Roman" w:hAnsi="Times New Roman" w:cs="Times New Roman"/>
        </w:rPr>
        <w:t xml:space="preserve">Comments </w:t>
      </w:r>
      <w:r w:rsidR="00D14393">
        <w:rPr>
          <w:rFonts w:ascii="Times New Roman" w:hAnsi="Times New Roman" w:cs="Times New Roman"/>
        </w:rPr>
        <w:t xml:space="preserve">from callers </w:t>
      </w:r>
      <w:r w:rsidRPr="001F4FBD">
        <w:rPr>
          <w:rFonts w:ascii="Times New Roman" w:hAnsi="Times New Roman" w:cs="Times New Roman"/>
        </w:rPr>
        <w:t xml:space="preserve">were in agreement to use email as any business would; do not use to continue friendly conversations, share administrative documents, consents, etc. </w:t>
      </w:r>
    </w:p>
    <w:p w:rsidR="00EC578C" w:rsidRDefault="00D14393" w:rsidP="00EC578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Consents may be obtained to allow email; written consent is preferred.</w:t>
      </w:r>
    </w:p>
    <w:p w:rsidR="00D14393" w:rsidRPr="001F4FBD" w:rsidRDefault="00D14393" w:rsidP="00D14393">
      <w:pPr>
        <w:pStyle w:val="ListParagraph"/>
        <w:spacing w:after="0" w:line="240" w:lineRule="auto"/>
        <w:ind w:left="1440"/>
        <w:rPr>
          <w:rFonts w:ascii="Times New Roman" w:hAnsi="Times New Roman" w:cs="Times New Roman"/>
        </w:rPr>
      </w:pPr>
    </w:p>
    <w:p w:rsidR="00EC578C" w:rsidRPr="001F4FBD" w:rsidRDefault="00D14393" w:rsidP="00EC578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Do you s</w:t>
      </w:r>
      <w:r w:rsidR="00EC578C" w:rsidRPr="001F4FBD">
        <w:rPr>
          <w:rFonts w:ascii="Times New Roman" w:hAnsi="Times New Roman" w:cs="Times New Roman"/>
        </w:rPr>
        <w:t>haring group</w:t>
      </w:r>
      <w:r>
        <w:rPr>
          <w:rFonts w:ascii="Times New Roman" w:hAnsi="Times New Roman" w:cs="Times New Roman"/>
        </w:rPr>
        <w:t xml:space="preserve"> members contact</w:t>
      </w:r>
      <w:r w:rsidR="00EC578C" w:rsidRPr="001F4FBD">
        <w:rPr>
          <w:rFonts w:ascii="Times New Roman" w:hAnsi="Times New Roman" w:cs="Times New Roman"/>
        </w:rPr>
        <w:t xml:space="preserve"> information</w:t>
      </w:r>
      <w:r>
        <w:rPr>
          <w:rFonts w:ascii="Times New Roman" w:hAnsi="Times New Roman" w:cs="Times New Roman"/>
        </w:rPr>
        <w:t>?</w:t>
      </w:r>
    </w:p>
    <w:p w:rsidR="00EC578C" w:rsidRDefault="00D14393" w:rsidP="007F1FBA">
      <w:pPr>
        <w:pStyle w:val="ListParagraph"/>
        <w:spacing w:after="0" w:line="240" w:lineRule="auto"/>
        <w:ind w:left="1440"/>
        <w:contextualSpacing w:val="0"/>
        <w:rPr>
          <w:rFonts w:ascii="Times New Roman" w:hAnsi="Times New Roman" w:cs="Times New Roman"/>
        </w:rPr>
      </w:pPr>
      <w:r>
        <w:rPr>
          <w:rFonts w:ascii="Times New Roman" w:hAnsi="Times New Roman" w:cs="Times New Roman"/>
        </w:rPr>
        <w:t>Most callers on the chat do this as a means to connect clients, but only</w:t>
      </w:r>
      <w:r w:rsidR="00EC578C" w:rsidRPr="001F4FBD">
        <w:rPr>
          <w:rFonts w:ascii="Times New Roman" w:hAnsi="Times New Roman" w:cs="Times New Roman"/>
        </w:rPr>
        <w:t xml:space="preserve"> with their permission </w:t>
      </w:r>
      <w:r>
        <w:rPr>
          <w:rFonts w:ascii="Times New Roman" w:hAnsi="Times New Roman" w:cs="Times New Roman"/>
        </w:rPr>
        <w:t>(i.e. verbal vs. written). Again, written consents are preferred.</w:t>
      </w:r>
    </w:p>
    <w:p w:rsidR="00D14393" w:rsidRPr="001F4FBD" w:rsidRDefault="00D14393" w:rsidP="00D14393">
      <w:pPr>
        <w:pStyle w:val="ListParagraph"/>
        <w:spacing w:after="0" w:line="240" w:lineRule="auto"/>
        <w:ind w:left="1440"/>
        <w:contextualSpacing w:val="0"/>
        <w:rPr>
          <w:rFonts w:ascii="Times New Roman" w:hAnsi="Times New Roman" w:cs="Times New Roman"/>
        </w:rPr>
      </w:pPr>
    </w:p>
    <w:p w:rsidR="00EC578C" w:rsidRPr="001F4FBD" w:rsidRDefault="00EC578C" w:rsidP="00EC578C">
      <w:pPr>
        <w:pStyle w:val="ListParagraph"/>
        <w:numPr>
          <w:ilvl w:val="0"/>
          <w:numId w:val="1"/>
        </w:numPr>
        <w:spacing w:after="0" w:line="240" w:lineRule="auto"/>
        <w:contextualSpacing w:val="0"/>
        <w:rPr>
          <w:rFonts w:ascii="Times New Roman" w:hAnsi="Times New Roman" w:cs="Times New Roman"/>
        </w:rPr>
      </w:pPr>
      <w:r w:rsidRPr="001F4FBD">
        <w:rPr>
          <w:rFonts w:ascii="Times New Roman" w:hAnsi="Times New Roman" w:cs="Times New Roman"/>
        </w:rPr>
        <w:lastRenderedPageBreak/>
        <w:t>What is your hospice’s policy on texting clients?</w:t>
      </w:r>
    </w:p>
    <w:p w:rsidR="00EC578C" w:rsidRPr="00502317" w:rsidRDefault="00D14393" w:rsidP="007F1FBA">
      <w:pPr>
        <w:pStyle w:val="ListParagraph"/>
        <w:spacing w:after="0" w:line="240" w:lineRule="auto"/>
        <w:ind w:left="1440"/>
        <w:contextualSpacing w:val="0"/>
        <w:rPr>
          <w:rFonts w:ascii="Times New Roman" w:hAnsi="Times New Roman" w:cs="Times New Roman"/>
        </w:rPr>
      </w:pPr>
      <w:r w:rsidRPr="00502317">
        <w:rPr>
          <w:rFonts w:ascii="Times New Roman" w:hAnsi="Times New Roman" w:cs="Times New Roman"/>
        </w:rPr>
        <w:t>Several callers use texting only in situations when clients can’t be reached by phone due to preference of financial concerns with phone call expense. Only basic</w:t>
      </w:r>
      <w:r w:rsidR="00502317" w:rsidRPr="00502317">
        <w:rPr>
          <w:rFonts w:ascii="Times New Roman" w:hAnsi="Times New Roman" w:cs="Times New Roman"/>
        </w:rPr>
        <w:t xml:space="preserve"> </w:t>
      </w:r>
      <w:r w:rsidR="00502317">
        <w:rPr>
          <w:rFonts w:ascii="Times New Roman" w:hAnsi="Times New Roman" w:cs="Times New Roman"/>
        </w:rPr>
        <w:t xml:space="preserve">information is shared such as appointment dates, times and meeting locations. </w:t>
      </w:r>
    </w:p>
    <w:p w:rsidR="00705C5E" w:rsidRPr="001F4FBD" w:rsidRDefault="00705C5E" w:rsidP="00705C5E">
      <w:pPr>
        <w:pStyle w:val="ListParagraph"/>
        <w:spacing w:after="0" w:line="240" w:lineRule="auto"/>
        <w:contextualSpacing w:val="0"/>
        <w:rPr>
          <w:rFonts w:ascii="Times New Roman" w:hAnsi="Times New Roman" w:cs="Times New Roman"/>
        </w:rPr>
      </w:pPr>
    </w:p>
    <w:p w:rsidR="00502317" w:rsidRDefault="00502317" w:rsidP="003B1425">
      <w:pPr>
        <w:pStyle w:val="ListParagraph"/>
        <w:numPr>
          <w:ilvl w:val="0"/>
          <w:numId w:val="1"/>
        </w:numPr>
        <w:spacing w:after="0" w:line="0" w:lineRule="atLeast"/>
        <w:contextualSpacing w:val="0"/>
        <w:rPr>
          <w:rFonts w:ascii="Times New Roman" w:hAnsi="Times New Roman" w:cs="Times New Roman"/>
        </w:rPr>
      </w:pPr>
      <w:r>
        <w:rPr>
          <w:rFonts w:ascii="Times New Roman" w:hAnsi="Times New Roman" w:cs="Times New Roman"/>
        </w:rPr>
        <w:t>Do you</w:t>
      </w:r>
      <w:r w:rsidR="00EC578C" w:rsidRPr="001F4FBD">
        <w:rPr>
          <w:rFonts w:ascii="Times New Roman" w:hAnsi="Times New Roman" w:cs="Times New Roman"/>
        </w:rPr>
        <w:t xml:space="preserve"> leav</w:t>
      </w:r>
      <w:r>
        <w:rPr>
          <w:rFonts w:ascii="Times New Roman" w:hAnsi="Times New Roman" w:cs="Times New Roman"/>
        </w:rPr>
        <w:t>e</w:t>
      </w:r>
      <w:r w:rsidR="00EC578C" w:rsidRPr="001F4FBD">
        <w:rPr>
          <w:rFonts w:ascii="Times New Roman" w:hAnsi="Times New Roman" w:cs="Times New Roman"/>
        </w:rPr>
        <w:t xml:space="preserve"> voicemail messages?  </w:t>
      </w:r>
    </w:p>
    <w:p w:rsidR="00EC578C" w:rsidRPr="001F4FBD" w:rsidRDefault="00502317" w:rsidP="007F1FBA">
      <w:pPr>
        <w:pStyle w:val="ListParagraph"/>
        <w:spacing w:after="0" w:line="0" w:lineRule="atLeast"/>
        <w:ind w:left="1440"/>
        <w:contextualSpacing w:val="0"/>
        <w:rPr>
          <w:rFonts w:ascii="Times New Roman" w:hAnsi="Times New Roman" w:cs="Times New Roman"/>
        </w:rPr>
      </w:pPr>
      <w:r>
        <w:rPr>
          <w:rFonts w:ascii="Times New Roman" w:hAnsi="Times New Roman" w:cs="Times New Roman"/>
        </w:rPr>
        <w:t>The general agreement was that if the client voicemail message is a g</w:t>
      </w:r>
      <w:r w:rsidR="003B1425" w:rsidRPr="001F4FBD">
        <w:rPr>
          <w:rFonts w:ascii="Times New Roman" w:hAnsi="Times New Roman" w:cs="Times New Roman"/>
        </w:rPr>
        <w:t xml:space="preserve">eneral message </w:t>
      </w:r>
      <w:r>
        <w:rPr>
          <w:rFonts w:ascii="Times New Roman" w:hAnsi="Times New Roman" w:cs="Times New Roman"/>
        </w:rPr>
        <w:t xml:space="preserve"> that does not identify the client, then the </w:t>
      </w:r>
      <w:r w:rsidR="003B1425" w:rsidRPr="001F4FBD">
        <w:rPr>
          <w:rFonts w:ascii="Times New Roman" w:hAnsi="Times New Roman" w:cs="Times New Roman"/>
        </w:rPr>
        <w:t>message</w:t>
      </w:r>
      <w:r>
        <w:rPr>
          <w:rFonts w:ascii="Times New Roman" w:hAnsi="Times New Roman" w:cs="Times New Roman"/>
        </w:rPr>
        <w:t xml:space="preserve"> left should only be</w:t>
      </w:r>
      <w:r w:rsidR="003B1425" w:rsidRPr="001F4FBD">
        <w:rPr>
          <w:rFonts w:ascii="Times New Roman" w:hAnsi="Times New Roman" w:cs="Times New Roman"/>
        </w:rPr>
        <w:t xml:space="preserve"> general</w:t>
      </w:r>
      <w:r>
        <w:rPr>
          <w:rFonts w:ascii="Times New Roman" w:hAnsi="Times New Roman" w:cs="Times New Roman"/>
        </w:rPr>
        <w:t>-“Hi, this is John, please call me at this number</w:t>
      </w:r>
      <w:r w:rsidR="003B1425" w:rsidRPr="001F4FBD">
        <w:rPr>
          <w:rFonts w:ascii="Times New Roman" w:hAnsi="Times New Roman" w:cs="Times New Roman"/>
        </w:rPr>
        <w:t>.</w:t>
      </w:r>
      <w:r>
        <w:rPr>
          <w:rFonts w:ascii="Times New Roman" w:hAnsi="Times New Roman" w:cs="Times New Roman"/>
        </w:rPr>
        <w:t>”</w:t>
      </w:r>
      <w:r w:rsidR="003B1425" w:rsidRPr="001F4FBD">
        <w:rPr>
          <w:rFonts w:ascii="Times New Roman" w:hAnsi="Times New Roman" w:cs="Times New Roman"/>
        </w:rPr>
        <w:t xml:space="preserve"> </w:t>
      </w:r>
      <w:r w:rsidR="005F239D" w:rsidRPr="001F4FBD">
        <w:rPr>
          <w:rFonts w:ascii="Times New Roman" w:hAnsi="Times New Roman" w:cs="Times New Roman"/>
        </w:rPr>
        <w:t>If the v</w:t>
      </w:r>
      <w:r w:rsidR="005F239D">
        <w:rPr>
          <w:rFonts w:ascii="Times New Roman" w:hAnsi="Times New Roman" w:cs="Times New Roman"/>
        </w:rPr>
        <w:t>oice</w:t>
      </w:r>
      <w:r w:rsidR="005F239D" w:rsidRPr="001F4FBD">
        <w:rPr>
          <w:rFonts w:ascii="Times New Roman" w:hAnsi="Times New Roman" w:cs="Times New Roman"/>
        </w:rPr>
        <w:t>m</w:t>
      </w:r>
      <w:r w:rsidR="005F239D">
        <w:rPr>
          <w:rFonts w:ascii="Times New Roman" w:hAnsi="Times New Roman" w:cs="Times New Roman"/>
        </w:rPr>
        <w:t>ail message</w:t>
      </w:r>
      <w:r w:rsidR="005F239D" w:rsidRPr="001F4FBD">
        <w:rPr>
          <w:rFonts w:ascii="Times New Roman" w:hAnsi="Times New Roman" w:cs="Times New Roman"/>
        </w:rPr>
        <w:t xml:space="preserve"> identif</w:t>
      </w:r>
      <w:r w:rsidR="005F239D">
        <w:rPr>
          <w:rFonts w:ascii="Times New Roman" w:hAnsi="Times New Roman" w:cs="Times New Roman"/>
        </w:rPr>
        <w:t>ies the client</w:t>
      </w:r>
      <w:r w:rsidR="005F239D" w:rsidRPr="001F4FBD">
        <w:rPr>
          <w:rFonts w:ascii="Times New Roman" w:hAnsi="Times New Roman" w:cs="Times New Roman"/>
        </w:rPr>
        <w:t xml:space="preserve">, </w:t>
      </w:r>
      <w:r w:rsidR="005F239D">
        <w:rPr>
          <w:rFonts w:ascii="Times New Roman" w:hAnsi="Times New Roman" w:cs="Times New Roman"/>
        </w:rPr>
        <w:t xml:space="preserve">then it is ok to </w:t>
      </w:r>
      <w:r w:rsidR="005F239D" w:rsidRPr="001F4FBD">
        <w:rPr>
          <w:rFonts w:ascii="Times New Roman" w:hAnsi="Times New Roman" w:cs="Times New Roman"/>
        </w:rPr>
        <w:t xml:space="preserve">leave </w:t>
      </w:r>
      <w:r w:rsidR="005F239D">
        <w:rPr>
          <w:rFonts w:ascii="Times New Roman" w:hAnsi="Times New Roman" w:cs="Times New Roman"/>
        </w:rPr>
        <w:t xml:space="preserve">a </w:t>
      </w:r>
      <w:r w:rsidR="005F239D" w:rsidRPr="001F4FBD">
        <w:rPr>
          <w:rFonts w:ascii="Times New Roman" w:hAnsi="Times New Roman" w:cs="Times New Roman"/>
        </w:rPr>
        <w:t>more detail</w:t>
      </w:r>
      <w:r w:rsidR="005F239D">
        <w:rPr>
          <w:rFonts w:ascii="Times New Roman" w:hAnsi="Times New Roman" w:cs="Times New Roman"/>
        </w:rPr>
        <w:t>ed message. You may want to</w:t>
      </w:r>
      <w:r w:rsidR="005F239D" w:rsidRPr="001F4FBD">
        <w:rPr>
          <w:rFonts w:ascii="Times New Roman" w:hAnsi="Times New Roman" w:cs="Times New Roman"/>
        </w:rPr>
        <w:t xml:space="preserve"> ask clients if </w:t>
      </w:r>
      <w:r w:rsidR="005F239D">
        <w:rPr>
          <w:rFonts w:ascii="Times New Roman" w:hAnsi="Times New Roman" w:cs="Times New Roman"/>
        </w:rPr>
        <w:t xml:space="preserve">you can leave messages </w:t>
      </w:r>
      <w:r w:rsidR="005F239D" w:rsidRPr="001F4FBD">
        <w:rPr>
          <w:rFonts w:ascii="Times New Roman" w:hAnsi="Times New Roman" w:cs="Times New Roman"/>
        </w:rPr>
        <w:t xml:space="preserve">on </w:t>
      </w:r>
      <w:r w:rsidR="005F239D">
        <w:rPr>
          <w:rFonts w:ascii="Times New Roman" w:hAnsi="Times New Roman" w:cs="Times New Roman"/>
        </w:rPr>
        <w:t xml:space="preserve">their </w:t>
      </w:r>
      <w:r w:rsidR="005F239D" w:rsidRPr="001F4FBD">
        <w:rPr>
          <w:rFonts w:ascii="Times New Roman" w:hAnsi="Times New Roman" w:cs="Times New Roman"/>
        </w:rPr>
        <w:t xml:space="preserve">consent forms. </w:t>
      </w:r>
    </w:p>
    <w:p w:rsidR="001F4FBD" w:rsidRPr="001F4FBD" w:rsidRDefault="001F4FBD" w:rsidP="001F4FBD">
      <w:pPr>
        <w:spacing w:after="0" w:line="0" w:lineRule="atLeast"/>
        <w:rPr>
          <w:rFonts w:ascii="Times New Roman" w:hAnsi="Times New Roman" w:cs="Times New Roman"/>
        </w:rPr>
      </w:pPr>
    </w:p>
    <w:p w:rsidR="000F63D5" w:rsidRPr="001F4FBD" w:rsidRDefault="000F63D5" w:rsidP="00C75192">
      <w:pPr>
        <w:tabs>
          <w:tab w:val="left" w:pos="360"/>
        </w:tabs>
        <w:spacing w:after="0" w:line="0" w:lineRule="atLeast"/>
        <w:rPr>
          <w:rFonts w:ascii="Times New Roman" w:hAnsi="Times New Roman" w:cs="Times New Roman"/>
        </w:rPr>
      </w:pPr>
      <w:r w:rsidRPr="001F4FBD">
        <w:rPr>
          <w:rFonts w:ascii="Times New Roman" w:hAnsi="Times New Roman" w:cs="Times New Roman"/>
        </w:rPr>
        <w:t xml:space="preserve">Questions </w:t>
      </w:r>
      <w:r w:rsidR="005F239D">
        <w:rPr>
          <w:rFonts w:ascii="Times New Roman" w:hAnsi="Times New Roman" w:cs="Times New Roman"/>
        </w:rPr>
        <w:t>– end of chat</w:t>
      </w:r>
    </w:p>
    <w:p w:rsidR="001F4FBD" w:rsidRPr="001F4FBD" w:rsidRDefault="001F4FBD" w:rsidP="000F63D5">
      <w:pPr>
        <w:pStyle w:val="ListParagraph"/>
        <w:spacing w:after="0" w:line="0" w:lineRule="atLeast"/>
        <w:contextualSpacing w:val="0"/>
        <w:rPr>
          <w:rFonts w:ascii="Times New Roman" w:hAnsi="Times New Roman" w:cs="Times New Roman"/>
        </w:rPr>
      </w:pPr>
    </w:p>
    <w:p w:rsidR="001F4FBD" w:rsidRPr="001F4FBD" w:rsidRDefault="001F4FBD" w:rsidP="003B1425">
      <w:pPr>
        <w:pStyle w:val="ListParagraph"/>
        <w:numPr>
          <w:ilvl w:val="0"/>
          <w:numId w:val="1"/>
        </w:numPr>
        <w:spacing w:after="0" w:line="0" w:lineRule="atLeast"/>
        <w:contextualSpacing w:val="0"/>
        <w:rPr>
          <w:rFonts w:ascii="Times New Roman" w:hAnsi="Times New Roman" w:cs="Times New Roman"/>
        </w:rPr>
      </w:pPr>
      <w:r w:rsidRPr="001F4FBD">
        <w:rPr>
          <w:rFonts w:ascii="Times New Roman" w:hAnsi="Times New Roman" w:cs="Times New Roman"/>
        </w:rPr>
        <w:t>I</w:t>
      </w:r>
      <w:r w:rsidR="000F63D5" w:rsidRPr="001F4FBD">
        <w:rPr>
          <w:rFonts w:ascii="Times New Roman" w:hAnsi="Times New Roman" w:cs="Times New Roman"/>
        </w:rPr>
        <w:t xml:space="preserve">s it ok to send </w:t>
      </w:r>
      <w:r w:rsidRPr="001F4FBD">
        <w:rPr>
          <w:rFonts w:ascii="Times New Roman" w:hAnsi="Times New Roman" w:cs="Times New Roman"/>
        </w:rPr>
        <w:t>postcards from/with hospice information to a client in their n</w:t>
      </w:r>
      <w:r w:rsidR="000F63D5" w:rsidRPr="001F4FBD">
        <w:rPr>
          <w:rFonts w:ascii="Times New Roman" w:hAnsi="Times New Roman" w:cs="Times New Roman"/>
        </w:rPr>
        <w:t>ame</w:t>
      </w:r>
      <w:r w:rsidRPr="001F4FBD">
        <w:rPr>
          <w:rFonts w:ascii="Times New Roman" w:hAnsi="Times New Roman" w:cs="Times New Roman"/>
        </w:rPr>
        <w:t xml:space="preserve"> and </w:t>
      </w:r>
      <w:r w:rsidR="000F63D5" w:rsidRPr="001F4FBD">
        <w:rPr>
          <w:rFonts w:ascii="Times New Roman" w:hAnsi="Times New Roman" w:cs="Times New Roman"/>
        </w:rPr>
        <w:t xml:space="preserve">address? </w:t>
      </w:r>
    </w:p>
    <w:p w:rsidR="000F63D5" w:rsidRPr="001F4FBD" w:rsidRDefault="000F63D5" w:rsidP="001F4FBD">
      <w:pPr>
        <w:pStyle w:val="ListParagraph"/>
        <w:numPr>
          <w:ilvl w:val="1"/>
          <w:numId w:val="1"/>
        </w:numPr>
        <w:spacing w:after="0" w:line="0" w:lineRule="atLeast"/>
        <w:contextualSpacing w:val="0"/>
        <w:rPr>
          <w:rFonts w:ascii="Times New Roman" w:hAnsi="Times New Roman" w:cs="Times New Roman"/>
        </w:rPr>
      </w:pPr>
      <w:r w:rsidRPr="001F4FBD">
        <w:rPr>
          <w:rFonts w:ascii="Times New Roman" w:hAnsi="Times New Roman" w:cs="Times New Roman"/>
        </w:rPr>
        <w:t xml:space="preserve">One hospice compliance officer okayed that since no patient info was disclosed. </w:t>
      </w:r>
    </w:p>
    <w:p w:rsidR="001F4FBD" w:rsidRPr="001F4FBD" w:rsidRDefault="001F4FBD" w:rsidP="001F4FBD">
      <w:pPr>
        <w:pStyle w:val="ListParagraph"/>
        <w:numPr>
          <w:ilvl w:val="1"/>
          <w:numId w:val="1"/>
        </w:numPr>
        <w:spacing w:after="0" w:line="0" w:lineRule="atLeast"/>
        <w:contextualSpacing w:val="0"/>
        <w:rPr>
          <w:rFonts w:ascii="Times New Roman" w:hAnsi="Times New Roman" w:cs="Times New Roman"/>
        </w:rPr>
      </w:pPr>
      <w:r w:rsidRPr="001F4FBD">
        <w:rPr>
          <w:rFonts w:ascii="Times New Roman" w:hAnsi="Times New Roman" w:cs="Times New Roman"/>
        </w:rPr>
        <w:t xml:space="preserve">It was agreed that no more disclosure occurs with a postcard than with client name/address written on a hospice letterhead envelope. </w:t>
      </w:r>
    </w:p>
    <w:p w:rsidR="001F4FBD" w:rsidRPr="001F4FBD" w:rsidRDefault="001F4FBD" w:rsidP="001F4FBD">
      <w:pPr>
        <w:pStyle w:val="ListParagraph"/>
        <w:spacing w:after="0" w:line="0" w:lineRule="atLeast"/>
        <w:ind w:left="1440"/>
        <w:contextualSpacing w:val="0"/>
        <w:rPr>
          <w:rFonts w:ascii="Times New Roman" w:hAnsi="Times New Roman" w:cs="Times New Roman"/>
        </w:rPr>
      </w:pPr>
    </w:p>
    <w:p w:rsidR="000F63D5" w:rsidRPr="001F4FBD" w:rsidRDefault="00502317" w:rsidP="003B1425">
      <w:pPr>
        <w:pStyle w:val="ListParagraph"/>
        <w:numPr>
          <w:ilvl w:val="0"/>
          <w:numId w:val="1"/>
        </w:numPr>
        <w:spacing w:after="0" w:line="0" w:lineRule="atLeast"/>
        <w:contextualSpacing w:val="0"/>
        <w:rPr>
          <w:rFonts w:ascii="Times New Roman" w:hAnsi="Times New Roman" w:cs="Times New Roman"/>
        </w:rPr>
      </w:pPr>
      <w:r>
        <w:rPr>
          <w:rFonts w:ascii="Times New Roman" w:hAnsi="Times New Roman" w:cs="Times New Roman"/>
        </w:rPr>
        <w:t xml:space="preserve">How can I convince my organization’s leaders to start social media? Copies of other hospice facebook pages may be printed or shown online to begin educating leaders on the benefits of social media to the organization. </w:t>
      </w:r>
    </w:p>
    <w:p w:rsidR="000F63D5" w:rsidRPr="001F4FBD" w:rsidRDefault="000F63D5" w:rsidP="000F63D5">
      <w:pPr>
        <w:pStyle w:val="ListParagraph"/>
        <w:spacing w:after="0" w:line="0" w:lineRule="atLeast"/>
        <w:contextualSpacing w:val="0"/>
        <w:rPr>
          <w:rFonts w:ascii="Times New Roman" w:hAnsi="Times New Roman" w:cs="Times New Roman"/>
        </w:rPr>
      </w:pPr>
    </w:p>
    <w:p w:rsidR="003B1425" w:rsidRPr="001F4FBD" w:rsidRDefault="003B1425" w:rsidP="003B1425">
      <w:pPr>
        <w:pStyle w:val="ListParagraph"/>
        <w:spacing w:after="0" w:line="0" w:lineRule="atLeast"/>
        <w:rPr>
          <w:rFonts w:ascii="Times New Roman" w:hAnsi="Times New Roman" w:cs="Times New Roman"/>
        </w:rPr>
      </w:pPr>
    </w:p>
    <w:p w:rsidR="003B1425" w:rsidRPr="001F4FBD" w:rsidRDefault="003B1425" w:rsidP="003B1425">
      <w:pPr>
        <w:spacing w:after="0" w:line="240" w:lineRule="auto"/>
        <w:rPr>
          <w:rFonts w:ascii="Times New Roman" w:hAnsi="Times New Roman" w:cs="Times New Roman"/>
        </w:rPr>
      </w:pPr>
    </w:p>
    <w:p w:rsidR="00EC578C" w:rsidRPr="001F4FBD" w:rsidRDefault="00EC578C" w:rsidP="00EC578C">
      <w:pPr>
        <w:rPr>
          <w:rFonts w:ascii="Times New Roman" w:hAnsi="Times New Roman" w:cs="Times New Roman"/>
        </w:rPr>
      </w:pPr>
    </w:p>
    <w:sectPr w:rsidR="00EC578C" w:rsidRPr="001F4FBD" w:rsidSect="00003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948B3"/>
    <w:multiLevelType w:val="hybridMultilevel"/>
    <w:tmpl w:val="E06C15B4"/>
    <w:lvl w:ilvl="0" w:tplc="04090011">
      <w:start w:val="1"/>
      <w:numFmt w:val="decimal"/>
      <w:lvlText w:val="%1)"/>
      <w:lvlJc w:val="left"/>
      <w:pPr>
        <w:ind w:left="144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
    <w:nsid w:val="344D2D7F"/>
    <w:multiLevelType w:val="hybridMultilevel"/>
    <w:tmpl w:val="3DEC04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B427E6"/>
    <w:multiLevelType w:val="hybridMultilevel"/>
    <w:tmpl w:val="5254C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08"/>
    <w:rsid w:val="000039D8"/>
    <w:rsid w:val="00077F8E"/>
    <w:rsid w:val="000F63D5"/>
    <w:rsid w:val="00142EB2"/>
    <w:rsid w:val="001825EC"/>
    <w:rsid w:val="001A14DD"/>
    <w:rsid w:val="001E6563"/>
    <w:rsid w:val="001E7552"/>
    <w:rsid w:val="001F4FBD"/>
    <w:rsid w:val="00203917"/>
    <w:rsid w:val="00270957"/>
    <w:rsid w:val="00332BD9"/>
    <w:rsid w:val="00365A3D"/>
    <w:rsid w:val="003B1425"/>
    <w:rsid w:val="003E5759"/>
    <w:rsid w:val="003F619F"/>
    <w:rsid w:val="004171AB"/>
    <w:rsid w:val="00427B53"/>
    <w:rsid w:val="004D0288"/>
    <w:rsid w:val="00502317"/>
    <w:rsid w:val="005B265E"/>
    <w:rsid w:val="005F239D"/>
    <w:rsid w:val="006346C4"/>
    <w:rsid w:val="006A4B39"/>
    <w:rsid w:val="006F0801"/>
    <w:rsid w:val="006F67A4"/>
    <w:rsid w:val="00705C5E"/>
    <w:rsid w:val="007232C5"/>
    <w:rsid w:val="00733AAC"/>
    <w:rsid w:val="00760C9A"/>
    <w:rsid w:val="007874F8"/>
    <w:rsid w:val="007D22A4"/>
    <w:rsid w:val="007F1FBA"/>
    <w:rsid w:val="00805254"/>
    <w:rsid w:val="008B1E0E"/>
    <w:rsid w:val="00950A32"/>
    <w:rsid w:val="00963821"/>
    <w:rsid w:val="009B4434"/>
    <w:rsid w:val="009B5515"/>
    <w:rsid w:val="00A15729"/>
    <w:rsid w:val="00A573B1"/>
    <w:rsid w:val="00C0162E"/>
    <w:rsid w:val="00C162CC"/>
    <w:rsid w:val="00C1683B"/>
    <w:rsid w:val="00C249DA"/>
    <w:rsid w:val="00C30A9A"/>
    <w:rsid w:val="00C75192"/>
    <w:rsid w:val="00D14393"/>
    <w:rsid w:val="00D542DB"/>
    <w:rsid w:val="00DC1AC6"/>
    <w:rsid w:val="00DD1435"/>
    <w:rsid w:val="00E2312B"/>
    <w:rsid w:val="00E42CE4"/>
    <w:rsid w:val="00EC578C"/>
    <w:rsid w:val="00F0708C"/>
    <w:rsid w:val="00F96108"/>
    <w:rsid w:val="00FD2A0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108"/>
    <w:pPr>
      <w:ind w:left="720"/>
      <w:contextualSpacing/>
    </w:pPr>
  </w:style>
  <w:style w:type="character" w:styleId="Hyperlink">
    <w:name w:val="Hyperlink"/>
    <w:basedOn w:val="DefaultParagraphFont"/>
    <w:uiPriority w:val="99"/>
    <w:unhideWhenUsed/>
    <w:rsid w:val="00E42CE4"/>
    <w:rPr>
      <w:color w:val="0000FF" w:themeColor="hyperlink"/>
      <w:u w:val="single"/>
    </w:rPr>
  </w:style>
  <w:style w:type="character" w:styleId="Emphasis">
    <w:name w:val="Emphasis"/>
    <w:basedOn w:val="DefaultParagraphFont"/>
    <w:uiPriority w:val="20"/>
    <w:qFormat/>
    <w:rsid w:val="00A573B1"/>
    <w:rPr>
      <w:b/>
      <w:bCs/>
      <w:i w:val="0"/>
      <w:iCs w:val="0"/>
    </w:rPr>
  </w:style>
  <w:style w:type="character" w:customStyle="1" w:styleId="st1">
    <w:name w:val="st1"/>
    <w:basedOn w:val="DefaultParagraphFont"/>
    <w:rsid w:val="00A573B1"/>
  </w:style>
  <w:style w:type="character" w:styleId="FollowedHyperlink">
    <w:name w:val="FollowedHyperlink"/>
    <w:basedOn w:val="DefaultParagraphFont"/>
    <w:uiPriority w:val="99"/>
    <w:semiHidden/>
    <w:unhideWhenUsed/>
    <w:rsid w:val="006F67A4"/>
    <w:rPr>
      <w:color w:val="800080" w:themeColor="followedHyperlink"/>
      <w:u w:val="single"/>
    </w:rPr>
  </w:style>
  <w:style w:type="paragraph" w:styleId="NormalWeb">
    <w:name w:val="Normal (Web)"/>
    <w:basedOn w:val="Normal"/>
    <w:uiPriority w:val="99"/>
    <w:unhideWhenUsed/>
    <w:rsid w:val="006F67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108"/>
    <w:pPr>
      <w:ind w:left="720"/>
      <w:contextualSpacing/>
    </w:pPr>
  </w:style>
  <w:style w:type="character" w:styleId="Hyperlink">
    <w:name w:val="Hyperlink"/>
    <w:basedOn w:val="DefaultParagraphFont"/>
    <w:uiPriority w:val="99"/>
    <w:unhideWhenUsed/>
    <w:rsid w:val="00E42CE4"/>
    <w:rPr>
      <w:color w:val="0000FF" w:themeColor="hyperlink"/>
      <w:u w:val="single"/>
    </w:rPr>
  </w:style>
  <w:style w:type="character" w:styleId="Emphasis">
    <w:name w:val="Emphasis"/>
    <w:basedOn w:val="DefaultParagraphFont"/>
    <w:uiPriority w:val="20"/>
    <w:qFormat/>
    <w:rsid w:val="00A573B1"/>
    <w:rPr>
      <w:b/>
      <w:bCs/>
      <w:i w:val="0"/>
      <w:iCs w:val="0"/>
    </w:rPr>
  </w:style>
  <w:style w:type="character" w:customStyle="1" w:styleId="st1">
    <w:name w:val="st1"/>
    <w:basedOn w:val="DefaultParagraphFont"/>
    <w:rsid w:val="00A573B1"/>
  </w:style>
  <w:style w:type="character" w:styleId="FollowedHyperlink">
    <w:name w:val="FollowedHyperlink"/>
    <w:basedOn w:val="DefaultParagraphFont"/>
    <w:uiPriority w:val="99"/>
    <w:semiHidden/>
    <w:unhideWhenUsed/>
    <w:rsid w:val="006F67A4"/>
    <w:rPr>
      <w:color w:val="800080" w:themeColor="followedHyperlink"/>
      <w:u w:val="single"/>
    </w:rPr>
  </w:style>
  <w:style w:type="paragraph" w:styleId="NormalWeb">
    <w:name w:val="Normal (Web)"/>
    <w:basedOn w:val="Normal"/>
    <w:uiPriority w:val="99"/>
    <w:unhideWhenUsed/>
    <w:rsid w:val="006F67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139982">
      <w:bodyDiv w:val="1"/>
      <w:marLeft w:val="0"/>
      <w:marRight w:val="0"/>
      <w:marTop w:val="0"/>
      <w:marBottom w:val="0"/>
      <w:divBdr>
        <w:top w:val="none" w:sz="0" w:space="0" w:color="auto"/>
        <w:left w:val="none" w:sz="0" w:space="0" w:color="auto"/>
        <w:bottom w:val="none" w:sz="0" w:space="0" w:color="auto"/>
        <w:right w:val="none" w:sz="0" w:space="0" w:color="auto"/>
      </w:divBdr>
      <w:divsChild>
        <w:div w:id="1655790643">
          <w:marLeft w:val="0"/>
          <w:marRight w:val="0"/>
          <w:marTop w:val="0"/>
          <w:marBottom w:val="0"/>
          <w:divBdr>
            <w:top w:val="none" w:sz="0" w:space="0" w:color="auto"/>
            <w:left w:val="none" w:sz="0" w:space="0" w:color="auto"/>
            <w:bottom w:val="none" w:sz="0" w:space="0" w:color="auto"/>
            <w:right w:val="none" w:sz="0" w:space="0" w:color="auto"/>
          </w:divBdr>
          <w:divsChild>
            <w:div w:id="1359237445">
              <w:marLeft w:val="0"/>
              <w:marRight w:val="0"/>
              <w:marTop w:val="0"/>
              <w:marBottom w:val="0"/>
              <w:divBdr>
                <w:top w:val="none" w:sz="0" w:space="0" w:color="auto"/>
                <w:left w:val="none" w:sz="0" w:space="0" w:color="auto"/>
                <w:bottom w:val="none" w:sz="0" w:space="0" w:color="auto"/>
                <w:right w:val="none" w:sz="0" w:space="0" w:color="auto"/>
              </w:divBdr>
              <w:divsChild>
                <w:div w:id="601499519">
                  <w:marLeft w:val="0"/>
                  <w:marRight w:val="0"/>
                  <w:marTop w:val="0"/>
                  <w:marBottom w:val="0"/>
                  <w:divBdr>
                    <w:top w:val="none" w:sz="0" w:space="0" w:color="auto"/>
                    <w:left w:val="none" w:sz="0" w:space="0" w:color="auto"/>
                    <w:bottom w:val="none" w:sz="0" w:space="0" w:color="auto"/>
                    <w:right w:val="none" w:sz="0" w:space="0" w:color="auto"/>
                  </w:divBdr>
                  <w:divsChild>
                    <w:div w:id="6672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14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hatis.techtarget.com/definition/social-networking" TargetMode="External"/><Relationship Id="rId20" Type="http://schemas.openxmlformats.org/officeDocument/2006/relationships/hyperlink" Target="http://en.wikipedia.org/wiki/Adobe_Systems" TargetMode="External"/><Relationship Id="rId21" Type="http://schemas.openxmlformats.org/officeDocument/2006/relationships/hyperlink" Target="http://en.wikipedia.org/wiki/Flash_Video" TargetMode="External"/><Relationship Id="rId22" Type="http://schemas.openxmlformats.org/officeDocument/2006/relationships/hyperlink" Target="http://en.wikipedia.org/wiki/HTML5" TargetMode="External"/><Relationship Id="rId23" Type="http://schemas.openxmlformats.org/officeDocument/2006/relationships/hyperlink" Target="http://en.wikipedia.org/wiki/User-generated_content" TargetMode="External"/><Relationship Id="rId24" Type="http://schemas.openxmlformats.org/officeDocument/2006/relationships/hyperlink" Target="http://en.wikipedia.org/wiki/Corporate_media" TargetMode="External"/><Relationship Id="rId25" Type="http://schemas.openxmlformats.org/officeDocument/2006/relationships/hyperlink" Target="http://en.wikipedia.org/wiki/Video_clip" TargetMode="External"/><Relationship Id="rId26" Type="http://schemas.openxmlformats.org/officeDocument/2006/relationships/hyperlink" Target="http://en.wikipedia.org/wiki/Music_video" TargetMode="External"/><Relationship Id="rId27" Type="http://schemas.openxmlformats.org/officeDocument/2006/relationships/hyperlink" Target="http://en.wikipedia.org/wiki/Video_blog" TargetMode="External"/><Relationship Id="rId28" Type="http://schemas.openxmlformats.org/officeDocument/2006/relationships/hyperlink" Target="http://en.wikipedia.org/wiki/Video_hosting_service" TargetMode="External"/><Relationship Id="rId29" Type="http://schemas.openxmlformats.org/officeDocument/2006/relationships/hyperlink" Target="http://en.wikipedia.org/wiki/Microblogging" TargetMode="External"/><Relationship Id="rId30" Type="http://schemas.openxmlformats.org/officeDocument/2006/relationships/hyperlink" Target="http://en.wikipedia.org/wiki/Twitter"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hatis.techtarget.com/definition/social-bookmarking" TargetMode="External"/><Relationship Id="rId11" Type="http://schemas.openxmlformats.org/officeDocument/2006/relationships/hyperlink" Target="http://whatis.techtarget.com/definition/social-curation" TargetMode="External"/><Relationship Id="rId12" Type="http://schemas.openxmlformats.org/officeDocument/2006/relationships/hyperlink" Target="http://searchsoa.techtarget.com/definition/wiki" TargetMode="External"/><Relationship Id="rId13" Type="http://schemas.openxmlformats.org/officeDocument/2006/relationships/hyperlink" Target="http://whatis.techtarget.com/definition/social-media" TargetMode="External"/><Relationship Id="rId14" Type="http://schemas.openxmlformats.org/officeDocument/2006/relationships/hyperlink" Target="http://www.ebizmba.com/articles/social-networking-websites" TargetMode="External"/><Relationship Id="rId15" Type="http://schemas.openxmlformats.org/officeDocument/2006/relationships/hyperlink" Target="http://en.wikipedia.org/wiki/Video_hosting_service" TargetMode="External"/><Relationship Id="rId16" Type="http://schemas.openxmlformats.org/officeDocument/2006/relationships/hyperlink" Target="http://en.wikipedia.org/wiki/San_Bruno,_California" TargetMode="External"/><Relationship Id="rId17" Type="http://schemas.openxmlformats.org/officeDocument/2006/relationships/hyperlink" Target="http://en.wikipedia.org/wiki/PayPal" TargetMode="External"/><Relationship Id="rId18" Type="http://schemas.openxmlformats.org/officeDocument/2006/relationships/hyperlink" Target="http://en.wikipedia.org/wiki/Google" TargetMode="External"/><Relationship Id="rId19" Type="http://schemas.openxmlformats.org/officeDocument/2006/relationships/hyperlink" Target="http://en.wikipedia.org/wiki/YouTub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scowan@hospicewr.org" TargetMode="External"/><Relationship Id="rId7" Type="http://schemas.openxmlformats.org/officeDocument/2006/relationships/hyperlink" Target="http://whatis.techtarget.com/definition/discussion-board-discussion-group-message-board-online-forum" TargetMode="External"/><Relationship Id="rId8" Type="http://schemas.openxmlformats.org/officeDocument/2006/relationships/hyperlink" Target="http://searchmobilecomputing.techtarget.com/definition/microblogg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1521</Words>
  <Characters>8670</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CaroMont Health</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Snyder-Cowan, Diane</dc:creator>
  <cp:lastModifiedBy>Andrew Duncan</cp:lastModifiedBy>
  <cp:revision>2</cp:revision>
  <cp:lastPrinted>2014-08-27T11:58:00Z</cp:lastPrinted>
  <dcterms:created xsi:type="dcterms:W3CDTF">2014-10-10T23:19:00Z</dcterms:created>
  <dcterms:modified xsi:type="dcterms:W3CDTF">2014-10-10T23:19:00Z</dcterms:modified>
</cp:coreProperties>
</file>